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6B5" w:rsidRDefault="008D26B5" w:rsidP="00920C1E">
      <w:pPr>
        <w:spacing w:after="0" w:line="360" w:lineRule="auto"/>
        <w:jc w:val="center"/>
        <w:rPr>
          <w:b/>
          <w:sz w:val="24"/>
          <w:szCs w:val="24"/>
          <w:lang w:val="ro-MO"/>
        </w:rPr>
      </w:pPr>
    </w:p>
    <w:p w:rsidR="008D26B5" w:rsidRPr="00690435" w:rsidRDefault="008D26B5" w:rsidP="00920C1E">
      <w:pPr>
        <w:spacing w:after="0" w:line="360" w:lineRule="auto"/>
        <w:jc w:val="center"/>
        <w:rPr>
          <w:b/>
          <w:sz w:val="28"/>
          <w:szCs w:val="28"/>
          <w:lang w:val="ro-MO"/>
        </w:rPr>
      </w:pPr>
    </w:p>
    <w:p w:rsidR="00721AD8" w:rsidRPr="00690435" w:rsidRDefault="00643EB6" w:rsidP="00920C1E">
      <w:pPr>
        <w:spacing w:after="0" w:line="360" w:lineRule="auto"/>
        <w:jc w:val="center"/>
        <w:rPr>
          <w:b/>
          <w:sz w:val="28"/>
          <w:szCs w:val="28"/>
          <w:lang w:val="ro-MO"/>
        </w:rPr>
      </w:pPr>
      <w:r w:rsidRPr="00690435">
        <w:rPr>
          <w:b/>
          <w:sz w:val="28"/>
          <w:szCs w:val="28"/>
          <w:lang w:val="ro-MO"/>
        </w:rPr>
        <w:t>PREOTUL CA LITURGHISITOR,DUHOVNIC SI GOSPODAR IN PAROHIE</w:t>
      </w:r>
    </w:p>
    <w:p w:rsidR="00643EB6" w:rsidRPr="00A95AA6" w:rsidRDefault="00643EB6" w:rsidP="00A95AA6">
      <w:pPr>
        <w:spacing w:after="0" w:line="360" w:lineRule="auto"/>
        <w:rPr>
          <w:sz w:val="24"/>
          <w:szCs w:val="24"/>
          <w:lang w:val="ro-MO"/>
        </w:rPr>
      </w:pPr>
    </w:p>
    <w:p w:rsidR="00643EB6" w:rsidRPr="00690435" w:rsidRDefault="00643EB6" w:rsidP="008D26B5">
      <w:pPr>
        <w:autoSpaceDE w:val="0"/>
        <w:autoSpaceDN w:val="0"/>
        <w:adjustRightInd w:val="0"/>
        <w:spacing w:after="0" w:line="360" w:lineRule="auto"/>
        <w:ind w:firstLine="720"/>
        <w:jc w:val="both"/>
        <w:rPr>
          <w:rFonts w:ascii="TimesNewRomanPS-ItalicMT" w:hAnsi="TimesNewRomanPS-ItalicMT" w:cs="TimesNewRomanPS-ItalicMT"/>
          <w:i/>
          <w:iCs/>
          <w:sz w:val="28"/>
          <w:szCs w:val="28"/>
          <w:lang w:val="ro-MO"/>
        </w:rPr>
      </w:pPr>
      <w:r w:rsidRPr="00690435">
        <w:rPr>
          <w:rFonts w:ascii="TimesNewRomanPSMT" w:hAnsi="TimesNewRomanPSMT" w:cs="TimesNewRomanPSMT"/>
          <w:sz w:val="28"/>
          <w:szCs w:val="28"/>
          <w:lang w:val="ro-MO"/>
        </w:rPr>
        <w:t>Ca act al voinţei mântuitoare a lui Dumnezeu, „</w:t>
      </w:r>
      <w:r w:rsidRPr="00690435">
        <w:rPr>
          <w:rFonts w:ascii="TimesNewRomanPS-ItalicMT" w:hAnsi="TimesNewRomanPS-ItalicMT" w:cs="TimesNewRomanPS-ItalicMT"/>
          <w:i/>
          <w:iCs/>
          <w:sz w:val="28"/>
          <w:szCs w:val="28"/>
          <w:lang w:val="ro-MO"/>
        </w:rPr>
        <w:t>Cel ce voieşte ca toţi oamenii să semântuiască şi la cunoştinţa adevărului să vină</w:t>
      </w:r>
      <w:r w:rsidRPr="00690435">
        <w:rPr>
          <w:rFonts w:ascii="TimesNewRomanPSMT" w:hAnsi="TimesNewRomanPSMT" w:cs="TimesNewRomanPSMT"/>
          <w:sz w:val="28"/>
          <w:szCs w:val="28"/>
          <w:lang w:val="ro-MO"/>
        </w:rPr>
        <w:t>” (1 Timotei 2, 4), misiunea creştină constituie acea</w:t>
      </w:r>
      <w:r w:rsidR="00A33111">
        <w:rPr>
          <w:rFonts w:ascii="TimesNewRomanPSMT" w:hAnsi="TimesNewRomanPSMT" w:cs="TimesNewRomanPSMT"/>
          <w:sz w:val="28"/>
          <w:szCs w:val="28"/>
          <w:lang w:val="ro-MO"/>
        </w:rPr>
        <w:t xml:space="preserve"> </w:t>
      </w:r>
      <w:r w:rsidRPr="00690435">
        <w:rPr>
          <w:rFonts w:ascii="TimesNewRomanPSMT" w:hAnsi="TimesNewRomanPSMT" w:cs="TimesNewRomanPSMT"/>
          <w:sz w:val="28"/>
          <w:szCs w:val="28"/>
          <w:lang w:val="ro-MO"/>
        </w:rPr>
        <w:t xml:space="preserve">lucrare în care se unesc activitatea lui Dumnezeu şi a omului, după măsura proprie fiecăruia,chemând şi ridicând creatura căzută la participarea, mântuirea şi desăvârşirea ei în Hristos. </w:t>
      </w:r>
    </w:p>
    <w:p w:rsidR="00643EB6" w:rsidRPr="00690435" w:rsidRDefault="00643EB6" w:rsidP="00690435">
      <w:pPr>
        <w:autoSpaceDE w:val="0"/>
        <w:autoSpaceDN w:val="0"/>
        <w:adjustRightInd w:val="0"/>
        <w:spacing w:after="0" w:line="360" w:lineRule="auto"/>
        <w:ind w:firstLine="720"/>
        <w:jc w:val="both"/>
        <w:rPr>
          <w:rFonts w:ascii="TimesNewRomanPSMT" w:hAnsi="TimesNewRomanPSMT" w:cs="TimesNewRomanPSMT"/>
          <w:sz w:val="28"/>
          <w:szCs w:val="28"/>
          <w:lang w:val="ro-MO"/>
        </w:rPr>
      </w:pPr>
      <w:r w:rsidRPr="00690435">
        <w:rPr>
          <w:rFonts w:ascii="TimesNewRomanPSMT" w:hAnsi="TimesNewRomanPSMT" w:cs="TimesNewRomanPSMT"/>
          <w:sz w:val="28"/>
          <w:szCs w:val="28"/>
          <w:lang w:val="ro-MO"/>
        </w:rPr>
        <w:t xml:space="preserve">Preoţia creştină este una şi aceeaşi în toate timpurile şi locurile, chemarea şi puterea einefiind de la oameni. </w:t>
      </w:r>
      <w:r w:rsidRPr="00690435">
        <w:rPr>
          <w:rFonts w:ascii="TimesNewRomanPSMT" w:hAnsi="TimesNewRomanPSMT" w:cs="TimesNewRomanPSMT"/>
          <w:sz w:val="28"/>
          <w:szCs w:val="28"/>
          <w:lang w:val="fr-FR"/>
        </w:rPr>
        <w:t>Într-un anumit înţeles, ea nu este legată de timp şi de loc, dar ea este pentruoameni, transmite harul necreat a lui Dumnezeu</w:t>
      </w:r>
      <w:r w:rsidR="00920C1E" w:rsidRPr="00690435">
        <w:rPr>
          <w:rFonts w:ascii="TimesNewRomanPSMT" w:hAnsi="TimesNewRomanPSMT" w:cs="TimesNewRomanPSMT"/>
          <w:sz w:val="28"/>
          <w:szCs w:val="28"/>
          <w:lang w:val="fr-FR"/>
        </w:rPr>
        <w:t xml:space="preserve"> oamenilor şi comunică acestora </w:t>
      </w:r>
      <w:r w:rsidRPr="00690435">
        <w:rPr>
          <w:rFonts w:ascii="TimesNewRomanPSMT" w:hAnsi="TimesNewRomanPSMT" w:cs="TimesNewRomanPSMT"/>
          <w:sz w:val="28"/>
          <w:szCs w:val="28"/>
          <w:lang w:val="fr-FR"/>
        </w:rPr>
        <w:t xml:space="preserve">adevărurilerevelate. Din acest punct de vedere, activitatea preotului trebuie să ţină seamă de condiţiile în caretrăiesc credincioşii. El trebuie să împărtăşească bucuriile şi necazurile lor şi să le sprijine năzuinţeleşi idealurile. </w:t>
      </w:r>
      <w:proofErr w:type="gramStart"/>
      <w:r w:rsidRPr="00690435">
        <w:rPr>
          <w:rFonts w:ascii="TimesNewRomanPSMT" w:hAnsi="TimesNewRomanPSMT" w:cs="TimesNewRomanPSMT"/>
          <w:sz w:val="28"/>
          <w:szCs w:val="28"/>
          <w:lang w:val="fr-FR"/>
        </w:rPr>
        <w:t>De aceea</w:t>
      </w:r>
      <w:proofErr w:type="gramEnd"/>
      <w:r w:rsidRPr="00690435">
        <w:rPr>
          <w:rFonts w:ascii="TimesNewRomanPSMT" w:hAnsi="TimesNewRomanPSMT" w:cs="TimesNewRomanPSMT"/>
          <w:sz w:val="28"/>
          <w:szCs w:val="28"/>
          <w:lang w:val="fr-FR"/>
        </w:rPr>
        <w:t>, este bine ca preotul să-şi sincronizeze activitatea cu timpul în care trăieşteşi să caute mijloacele cele mai potrivite ca să facă viu şi lucrător cuvântul şi harul dumnezeiesc.</w:t>
      </w:r>
    </w:p>
    <w:p w:rsidR="00643EB6" w:rsidRPr="00690435" w:rsidRDefault="00B739A4" w:rsidP="0069043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Preot</w:t>
      </w:r>
      <w:r w:rsidR="00643EB6" w:rsidRPr="00690435">
        <w:rPr>
          <w:rFonts w:ascii="TimesNewRomanPSMT" w:hAnsi="TimesNewRomanPSMT" w:cs="TimesNewRomanPSMT"/>
          <w:sz w:val="28"/>
          <w:szCs w:val="28"/>
          <w:lang w:val="fr-FR"/>
        </w:rPr>
        <w:t xml:space="preserve">ul îşi desfăşoară activitatea ţinând cont </w:t>
      </w:r>
      <w:proofErr w:type="gramStart"/>
      <w:r w:rsidR="00643EB6" w:rsidRPr="00690435">
        <w:rPr>
          <w:rFonts w:ascii="TimesNewRomanPSMT" w:hAnsi="TimesNewRomanPSMT" w:cs="TimesNewRomanPSMT"/>
          <w:sz w:val="28"/>
          <w:szCs w:val="28"/>
          <w:lang w:val="fr-FR"/>
        </w:rPr>
        <w:t>de învăţătura</w:t>
      </w:r>
      <w:proofErr w:type="gramEnd"/>
      <w:r w:rsidR="00643EB6" w:rsidRPr="00690435">
        <w:rPr>
          <w:rFonts w:ascii="TimesNewRomanPSMT" w:hAnsi="TimesNewRomanPSMT" w:cs="TimesNewRomanPSMT"/>
          <w:sz w:val="28"/>
          <w:szCs w:val="28"/>
          <w:lang w:val="fr-FR"/>
        </w:rPr>
        <w:t xml:space="preserve"> veşnică a Mântuitorului nostru</w:t>
      </w:r>
      <w:r w:rsidR="00A33111">
        <w:rPr>
          <w:rFonts w:ascii="TimesNewRomanPSMT" w:hAnsi="TimesNewRomanPSMT" w:cs="TimesNewRomanPSMT"/>
          <w:sz w:val="28"/>
          <w:szCs w:val="28"/>
          <w:lang w:val="fr-FR"/>
        </w:rPr>
        <w:t xml:space="preserve"> </w:t>
      </w:r>
      <w:r w:rsidR="00643EB6" w:rsidRPr="00690435">
        <w:rPr>
          <w:rFonts w:ascii="TimesNewRomanPSMT" w:hAnsi="TimesNewRomanPSMT" w:cs="TimesNewRomanPSMT"/>
          <w:sz w:val="28"/>
          <w:szCs w:val="28"/>
          <w:lang w:val="fr-FR"/>
        </w:rPr>
        <w:t>Iisus Hristos, de condiţiile istorice şi de idealurile măreţe ale poporului. Cele două coordonate</w:t>
      </w:r>
      <w:r w:rsidR="00A33111">
        <w:rPr>
          <w:rFonts w:ascii="TimesNewRomanPSMT" w:hAnsi="TimesNewRomanPSMT" w:cs="TimesNewRomanPSMT"/>
          <w:sz w:val="28"/>
          <w:szCs w:val="28"/>
          <w:lang w:val="fr-FR"/>
        </w:rPr>
        <w:t xml:space="preserve"> </w:t>
      </w:r>
      <w:r w:rsidR="00643EB6" w:rsidRPr="00690435">
        <w:rPr>
          <w:rFonts w:ascii="TimesNewRomanPSMT" w:hAnsi="TimesNewRomanPSMT" w:cs="TimesNewRomanPSMT"/>
          <w:sz w:val="28"/>
          <w:szCs w:val="28"/>
          <w:lang w:val="fr-FR"/>
        </w:rPr>
        <w:t>fundamentale ale spiritualităţii răsăritene, iubire</w:t>
      </w:r>
      <w:r w:rsidR="00690435" w:rsidRPr="00690435">
        <w:rPr>
          <w:rFonts w:ascii="TimesNewRomanPSMT" w:hAnsi="TimesNewRomanPSMT" w:cs="TimesNewRomanPSMT"/>
          <w:sz w:val="28"/>
          <w:szCs w:val="28"/>
          <w:lang w:val="fr-FR"/>
        </w:rPr>
        <w:t>a de Dumnezeu şi iubirea de oam</w:t>
      </w:r>
      <w:r w:rsidR="00643EB6" w:rsidRPr="00690435">
        <w:rPr>
          <w:rFonts w:ascii="TimesNewRomanPSMT" w:hAnsi="TimesNewRomanPSMT" w:cs="TimesNewRomanPSMT"/>
          <w:sz w:val="28"/>
          <w:szCs w:val="28"/>
          <w:lang w:val="fr-FR"/>
        </w:rPr>
        <w:t>eni, seîntrepătrund şi sunt complementare, şi aceste dimensiuni ale slujirii preoţeşti nu se disociază.Slujim lui Dumnezeu şi oamenilor.</w:t>
      </w:r>
    </w:p>
    <w:p w:rsidR="00643EB6" w:rsidRPr="00690435" w:rsidRDefault="00643EB6" w:rsidP="008D26B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Preotul este pus în slujba lui Dumnezeu şi a oamenilor. Ne este drag Harul Cerului, dar ne</w:t>
      </w:r>
      <w:r w:rsidR="00A33111">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este scump şi pământul strămoşesc. Ne avântăm prin credinţa religioasă în realitatea supranaturală,dar suntem legaţi de condiţia umană a timpului şi poporului nostru. Aşa au făcut figurile marcante</w:t>
      </w:r>
      <w:r w:rsidR="00A33111">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de preoţi şi ierarhi din trecutul Bisericii noastre, ei s-au impus şi strălucesc peste veacuri prin</w:t>
      </w:r>
      <w:r w:rsidR="00A33111">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 xml:space="preserve">credinţa </w:t>
      </w:r>
      <w:r w:rsidRPr="00690435">
        <w:rPr>
          <w:rFonts w:ascii="TimesNewRomanPSMT" w:hAnsi="TimesNewRomanPSMT" w:cs="TimesNewRomanPSMT"/>
          <w:sz w:val="28"/>
          <w:szCs w:val="28"/>
          <w:lang w:val="fr-FR"/>
        </w:rPr>
        <w:lastRenderedPageBreak/>
        <w:t>şi evlavia lor, dar şi prin felul prin care au pus aceste valori în slujba neamului, şi tot acestdrum îl continuă şi preoţimea zilelor noastre.</w:t>
      </w:r>
    </w:p>
    <w:p w:rsidR="00690435" w:rsidRPr="00690435" w:rsidRDefault="00643EB6" w:rsidP="0069043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Încercând să se definească locul preotului în viaţa obştească contemporană, într-o lume cuun amplu accent secularizat, s-a afirmat, pe bună dreptate, că locul preotului este în mijlocul</w:t>
      </w:r>
      <w:r w:rsidR="00A33111">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credincioşilor, în mijlocul parohiei, al realităţilor în care trăieşte şi munceşte.</w:t>
      </w:r>
    </w:p>
    <w:p w:rsidR="00643EB6" w:rsidRPr="00690435" w:rsidRDefault="00643EB6" w:rsidP="008D26B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 xml:space="preserve"> El nu poate absenta</w:t>
      </w:r>
      <w:r w:rsidR="00A33111">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din parohie, precum nu poate fi străin şi indiferent faţă de viaţa credincioşilor încredinţaţi lui, pentru</w:t>
      </w:r>
      <w:r w:rsidR="00A33111">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că la obşteasca judecată, acesta va fi întrebat de Dreptul Judecător: „Ce ai făcut cu harul Meu datţie</w:t>
      </w:r>
      <w:proofErr w:type="gramStart"/>
      <w:r w:rsidRPr="00690435">
        <w:rPr>
          <w:rFonts w:ascii="TimesNewRomanPSMT" w:hAnsi="TimesNewRomanPSMT" w:cs="TimesNewRomanPSMT"/>
          <w:sz w:val="28"/>
          <w:szCs w:val="28"/>
          <w:lang w:val="fr-FR"/>
        </w:rPr>
        <w:t>?;</w:t>
      </w:r>
      <w:proofErr w:type="gramEnd"/>
      <w:r w:rsidRPr="00690435">
        <w:rPr>
          <w:rFonts w:ascii="TimesNewRomanPSMT" w:hAnsi="TimesNewRomanPSMT" w:cs="TimesNewRomanPSMT"/>
          <w:sz w:val="28"/>
          <w:szCs w:val="28"/>
          <w:lang w:val="fr-FR"/>
        </w:rPr>
        <w:t xml:space="preserve"> ce ai făcut cu Biserica Mea, şi Biserica ta?”, pentru că preotul se pierde odată cu credincioşii</w:t>
      </w:r>
      <w:r w:rsidR="00A33111">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săi, şi tot el dobândeşte raiul împreună cu „turma” încredinţată lui, el fiind conducătorul şi păstorul„turmei”.</w:t>
      </w:r>
    </w:p>
    <w:p w:rsidR="00643EB6" w:rsidRPr="00690435" w:rsidRDefault="00643EB6" w:rsidP="0069043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Prezenţa preotului în parohie are un dublu aspect: o prezenţă fizică şi una spirituală.Credincioşii nu pot fi îndrumaţi din depărtare şi cu o prezenţă din când în când, dar nici din</w:t>
      </w:r>
      <w:r w:rsidR="00A33111">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depărtarea sufletească, de pe poziţii de forţă, cu ameninţare sau cu dispreţ, ci numai din mijlocul</w:t>
      </w:r>
      <w:r w:rsidR="00A33111">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credincioşilor, cu tact, prudenţă şi răbdare. Credincioşii doresc să-l vadă pe preot între ei, cu ei cât</w:t>
      </w:r>
      <w:r w:rsidR="00A33111">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mai mult, să-l simtă aproape ca părinte şi ca frate, să aibă încredere în el şi acces la casa lui în toate</w:t>
      </w:r>
      <w:r w:rsidR="00A33111">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împrejurările vieţii.</w:t>
      </w:r>
    </w:p>
    <w:p w:rsidR="00CA38D2" w:rsidRPr="00690435" w:rsidRDefault="00643EB6" w:rsidP="008D26B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 xml:space="preserve">Ceea </w:t>
      </w:r>
      <w:proofErr w:type="gramStart"/>
      <w:r w:rsidRPr="00690435">
        <w:rPr>
          <w:rFonts w:ascii="TimesNewRomanPSMT" w:hAnsi="TimesNewRomanPSMT" w:cs="TimesNewRomanPSMT"/>
          <w:sz w:val="28"/>
          <w:szCs w:val="28"/>
          <w:lang w:val="fr-FR"/>
        </w:rPr>
        <w:t>ce</w:t>
      </w:r>
      <w:proofErr w:type="gramEnd"/>
      <w:r w:rsidRPr="00690435">
        <w:rPr>
          <w:rFonts w:ascii="TimesNewRomanPSMT" w:hAnsi="TimesNewRomanPSMT" w:cs="TimesNewRomanPSMT"/>
          <w:sz w:val="28"/>
          <w:szCs w:val="28"/>
          <w:lang w:val="fr-FR"/>
        </w:rPr>
        <w:t xml:space="preserve"> este inima în organismul omenesc, aceea trebuie să fie preotul în viaţa parohiei. El</w:t>
      </w:r>
      <w:r w:rsidR="00A33111">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trebuie să pulseze în viaţa credincioşilor sângele unei vieţi curate, creştineşti şi româneşti. Zilnic, de</w:t>
      </w:r>
      <w:r w:rsidR="00A33111">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la Altar sau din alte locuri în care se află credincioşii, preotul este dator să-i ajute să sporească înviaţă, în înţelegerea duhovnicească şi spre tot lucrul bun.</w:t>
      </w:r>
      <w:r w:rsidR="00457AAF" w:rsidRPr="00690435">
        <w:rPr>
          <w:rFonts w:ascii="TimesNewRomanPSMT" w:hAnsi="TimesNewRomanPSMT" w:cs="TimesNewRomanPSMT"/>
          <w:sz w:val="28"/>
          <w:szCs w:val="28"/>
          <w:lang w:val="fr-FR"/>
        </w:rPr>
        <w:t>Rolul preotului nu este numai ca un semn de circulaţie în calea oamenilor. Misiunea</w:t>
      </w:r>
      <w:r w:rsidR="00A33111">
        <w:rPr>
          <w:rFonts w:ascii="TimesNewRomanPSMT" w:hAnsi="TimesNewRomanPSMT" w:cs="TimesNewRomanPSMT"/>
          <w:sz w:val="28"/>
          <w:szCs w:val="28"/>
          <w:lang w:val="fr-FR"/>
        </w:rPr>
        <w:t xml:space="preserve"> </w:t>
      </w:r>
      <w:r w:rsidR="00457AAF" w:rsidRPr="00690435">
        <w:rPr>
          <w:rFonts w:ascii="TimesNewRomanPSMT" w:hAnsi="TimesNewRomanPSMT" w:cs="TimesNewRomanPSMT"/>
          <w:sz w:val="28"/>
          <w:szCs w:val="28"/>
          <w:lang w:val="fr-FR"/>
        </w:rPr>
        <w:t xml:space="preserve">preotului nu se reduce numai la a spune grav şi sentenţios, ceea ce este permis şi ceea ce nu estepermis, </w:t>
      </w:r>
      <w:proofErr w:type="gramStart"/>
      <w:r w:rsidR="00457AAF" w:rsidRPr="00690435">
        <w:rPr>
          <w:rFonts w:ascii="TimesNewRomanPSMT" w:hAnsi="TimesNewRomanPSMT" w:cs="TimesNewRomanPSMT"/>
          <w:sz w:val="28"/>
          <w:szCs w:val="28"/>
          <w:lang w:val="fr-FR"/>
        </w:rPr>
        <w:t>ce</w:t>
      </w:r>
      <w:proofErr w:type="gramEnd"/>
      <w:r w:rsidR="00457AAF" w:rsidRPr="00690435">
        <w:rPr>
          <w:rFonts w:ascii="TimesNewRomanPSMT" w:hAnsi="TimesNewRomanPSMT" w:cs="TimesNewRomanPSMT"/>
          <w:sz w:val="28"/>
          <w:szCs w:val="28"/>
          <w:lang w:val="fr-FR"/>
        </w:rPr>
        <w:t xml:space="preserve"> este bine şi ceea ce este rău. </w:t>
      </w:r>
    </w:p>
    <w:p w:rsidR="00457AAF" w:rsidRPr="00690435" w:rsidRDefault="00457AAF" w:rsidP="008D26B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 xml:space="preserve">Când a trimis pe Sfinţii Apostoli în lume, Mântuitorul le-aspus: „Mergând învăţaţi toate neamurile botezându-le în numele Tatălui şi al Fiului şi al </w:t>
      </w:r>
      <w:r w:rsidRPr="00690435">
        <w:rPr>
          <w:rFonts w:ascii="TimesNewRomanPSMT" w:hAnsi="TimesNewRomanPSMT" w:cs="TimesNewRomanPSMT"/>
          <w:sz w:val="28"/>
          <w:szCs w:val="28"/>
          <w:lang w:val="fr-FR"/>
        </w:rPr>
        <w:lastRenderedPageBreak/>
        <w:t>SfântuluiDuh, învăţându-le să păzească toate câte v-am poruncit vouă” (Matei 28, 19).</w:t>
      </w:r>
    </w:p>
    <w:p w:rsidR="00457AAF" w:rsidRPr="00690435" w:rsidRDefault="00457AAF" w:rsidP="008D26B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Adevărata pastoraţie nu este ceva static şi pasiv, nu se poate reduce la măsuri prohibitive,după cum creşterea şi educarea copiilor nu se poate face cu pedeapsa. Adevărata pastoraţie este o acţiune dinamică, vie şi continuă. Preoţia este slujire, nu</w:t>
      </w:r>
      <w:r w:rsidR="00A33111">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domnie, „după cum şi Fiul Omului n-a venit să I se slujească, ci ca să slujească El şi să-Şi dea</w:t>
      </w:r>
      <w:r w:rsidR="00A33111">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sufletul răscumpărare pentru mulţi” (Matei 20, 28). Dar pe cât de înaltă şi importantă este preoţia</w:t>
      </w:r>
      <w:proofErr w:type="gramStart"/>
      <w:r w:rsidRPr="00690435">
        <w:rPr>
          <w:rFonts w:ascii="TimesNewRomanPSMT" w:hAnsi="TimesNewRomanPSMT" w:cs="TimesNewRomanPSMT"/>
          <w:sz w:val="28"/>
          <w:szCs w:val="28"/>
          <w:lang w:val="fr-FR"/>
        </w:rPr>
        <w:t>,pe</w:t>
      </w:r>
      <w:proofErr w:type="gramEnd"/>
      <w:r w:rsidRPr="00690435">
        <w:rPr>
          <w:rFonts w:ascii="TimesNewRomanPSMT" w:hAnsi="TimesNewRomanPSMT" w:cs="TimesNewRomanPSMT"/>
          <w:sz w:val="28"/>
          <w:szCs w:val="28"/>
          <w:lang w:val="fr-FR"/>
        </w:rPr>
        <w:t xml:space="preserve"> atât de mare este şi responsabilitatea sacerdotului. Sfântul Ioan Gură de Aur, în tratatul său „</w:t>
      </w:r>
      <w:r w:rsidRPr="00690435">
        <w:rPr>
          <w:rFonts w:ascii="TimesNewRomanPS-ItalicMT" w:hAnsi="TimesNewRomanPS-ItalicMT" w:cs="TimesNewRomanPS-ItalicMT"/>
          <w:i/>
          <w:iCs/>
          <w:sz w:val="28"/>
          <w:szCs w:val="28"/>
          <w:lang w:val="fr-FR"/>
        </w:rPr>
        <w:t>Despre Preoţie</w:t>
      </w:r>
      <w:r w:rsidRPr="00690435">
        <w:rPr>
          <w:rFonts w:ascii="TimesNewRomanPSMT" w:hAnsi="TimesNewRomanPSMT" w:cs="TimesNewRomanPSMT"/>
          <w:sz w:val="28"/>
          <w:szCs w:val="28"/>
          <w:lang w:val="fr-FR"/>
        </w:rPr>
        <w:t>”, spune: „Păstorul care pierde oile, pentru că i le-au răpit lupii, poate fi iertat destăpânul turmei; dar omul căruia i s-a încredinţat turma cea cuvântătoare a lui Hristos, suferă pentrupierderea oilor, nu pagubă de bani, ci pagubă sufletească în primul loc”.</w:t>
      </w:r>
    </w:p>
    <w:p w:rsidR="00457AAF" w:rsidRPr="00690435" w:rsidRDefault="00457AAF" w:rsidP="008D26B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Înzestrat cu putere de sus, preotul este încărcat cu o răspundere egală cu sfinţenia slujirii lui.El este dator luiDumnezeu şi răspunde nu numai pentru viaţa cu care a fost înzestrat, ci şi cu talanţii harului pe carei-a primit în plus la hirotonie.Teognost avertizează pe preot: „Gândeşte-te că te-ai învrednicit de o cinste întocmai ca aîngerilor şi sârguieşte-te să rămâi nepătat în treapta în care ai fost, prin toată virtutea şi curăţia”.În momentul hirotoniei preotului, după sfinţirea Darurilor, arhiereul dă noului hirotonit</w:t>
      </w:r>
      <w:r w:rsidR="00A33111">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Sfântul Agneţ, zicându-i: „Primeşte odorul acesta şi-l păzeşte pe el până la a doua venire aDomnului nostru Iisus Hristos, când El îl va cere de la tine”.Conform responsabilităţii pe care trebuie să o arate preotul cu privire la slujba şi misiunea</w:t>
      </w:r>
      <w:r w:rsidR="00A33111">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înaltă la care a fost chemat, acesta trebuie să aibă grijă să-i înveţe pe credincioşii săi adevărurile decredinţă cu timp şi fără timp, să le explice cuvântul Scripturii, să-i sfinţească prin lucrările</w:t>
      </w:r>
      <w:r w:rsidR="00A33111">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 xml:space="preserve">sfinţitoare pe care le săvârşeşte, adică prin Sfânta şi Dumnezeiasca Liturghie, prin Sfintele Taine şiSfintele Ierurgii şi nu în ultimul rând, grija sau preocuparea de a-i conduce şi îndruma pecredincioşii săi pe calea adevăratei </w:t>
      </w:r>
      <w:r w:rsidRPr="00690435">
        <w:rPr>
          <w:rFonts w:ascii="TimesNewRomanPSMT" w:hAnsi="TimesNewRomanPSMT" w:cs="TimesNewRomanPSMT"/>
          <w:sz w:val="28"/>
          <w:szCs w:val="28"/>
          <w:lang w:val="fr-FR"/>
        </w:rPr>
        <w:lastRenderedPageBreak/>
        <w:t>vieţuiri creştine, conform normelor morale, a sfintelor canoaneşi a rânduielilor bisericeşti.</w:t>
      </w:r>
    </w:p>
    <w:p w:rsidR="00457AAF" w:rsidRPr="00690435" w:rsidRDefault="00457AAF" w:rsidP="008D26B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Credincioşii aşteaptă ca toate acestea să fie însoţite de corectitudinea morală, de ataşamentulşi apropierea de ei. Credincioşii doresc ca preotul să fie integralist, adică să nu se limiteze doar laserviciile religioase care sunt de altfel, îndatorirea principală a activităţii preoţeşti, ci misunea sapastorală să se extindă şi dincolo de altar, prin implicarea şi cercetarea vieţii credincioşilor săi întoate împrejurările, dimensiunile şi problemele cotidiene.</w:t>
      </w:r>
    </w:p>
    <w:p w:rsidR="00457AAF" w:rsidRPr="00690435" w:rsidRDefault="00457AAF" w:rsidP="008D26B5">
      <w:pPr>
        <w:autoSpaceDE w:val="0"/>
        <w:autoSpaceDN w:val="0"/>
        <w:adjustRightInd w:val="0"/>
        <w:spacing w:after="0" w:line="360" w:lineRule="auto"/>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Desigur în viaţa şi activitatea preotului intervin şi greutăţi necazuri şi chiar, nerealizări.</w:t>
      </w:r>
    </w:p>
    <w:p w:rsidR="00457AAF" w:rsidRPr="00690435" w:rsidRDefault="00457AAF" w:rsidP="008D26B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Uneori cele mai curate gânduri şi intenţii nu sunt înţelese, nu este ajutat de credincioşi sau pur şisimplu este înţeles greşit. În aceste situaţii preotul nu trebuie să deznădăjduiască, să renunţe şi sădevină un neîncrezător în misiunea lui, în proprii lui credincioşi sau chiar în ajutorul lui Dumnezeu.Mântuitorul nu a făgăduit ucenicilor o viaţă fără greutăţi, confortabilă, ci dimpotrivă o viaţă ca a Sa,chenotică, jertfitoare, de deşertare de sine: „În lume necazuri veţi avea” (Ioan 16, 33) şi „iată Eu vătrimit pe voi ca oile în mijlocul lupilor... Şi veţi fi urâţi de toţi pentru numele Meu” (Matei 10, 16,22).</w:t>
      </w:r>
    </w:p>
    <w:p w:rsidR="00457AAF" w:rsidRPr="00690435" w:rsidRDefault="00457AAF" w:rsidP="008D26B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Greutăţile şi exigenţele misiunii preoţeşti izvorăsc în primul rând din însăşi natura şi scopulei, apropierea sufletelor de Dumnezeu şi mântuirea lor. „Păstorirea noastră cu atât este mai grea, cucât are la bază legea dumnezeiască şi ţinteşte s</w:t>
      </w:r>
      <w:r w:rsidR="00CA38D2" w:rsidRPr="00690435">
        <w:rPr>
          <w:rFonts w:ascii="TimesNewRomanPSMT" w:hAnsi="TimesNewRomanPSMT" w:cs="TimesNewRomanPSMT"/>
          <w:sz w:val="28"/>
          <w:szCs w:val="28"/>
          <w:lang w:val="fr-FR"/>
        </w:rPr>
        <w:t>ă apropie pe oameni de Dumnezeu.</w:t>
      </w:r>
      <w:r w:rsidRPr="00690435">
        <w:rPr>
          <w:rFonts w:ascii="TimesNewRomanPSMT" w:hAnsi="TimesNewRomanPSMT" w:cs="TimesNewRomanPSMT"/>
          <w:sz w:val="28"/>
          <w:szCs w:val="28"/>
          <w:lang w:val="fr-FR"/>
        </w:rPr>
        <w:t xml:space="preserve"> Luptapreotului cu puterile întunericului, nu este una văzută, ci una nevăzută un război nevăzut (</w:t>
      </w:r>
      <w:r w:rsidRPr="00690435">
        <w:rPr>
          <w:rFonts w:ascii="TimesNewRomanPSMT" w:hAnsi="TimesNewRomanPSMT" w:cs="TimesNewRomanPSMT"/>
          <w:sz w:val="28"/>
          <w:szCs w:val="28"/>
        </w:rPr>
        <w:t>αοράτοςπολεμός</w:t>
      </w:r>
      <w:r w:rsidRPr="00690435">
        <w:rPr>
          <w:rFonts w:ascii="TimesNewRomanPSMT" w:hAnsi="TimesNewRomanPSMT" w:cs="TimesNewRomanPSMT"/>
          <w:sz w:val="28"/>
          <w:szCs w:val="28"/>
          <w:lang w:val="fr-FR"/>
        </w:rPr>
        <w:t>). Sfântului Ioan Gură de Aur spune: „Cât de greu este să fii preot. Mai multe sunt valurilecare tulbură sufletul preotului, decât valurile care frământă marea”.</w:t>
      </w:r>
    </w:p>
    <w:p w:rsidR="00690435" w:rsidRDefault="00457AAF" w:rsidP="0069043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 xml:space="preserve">Astfel, pe cât de răbdător şi iertător se cuvine să fie preotul cu enoriaşii săi, pe atât deneîngăduitor, de nerăbdător se cuvine să fie cu sine însuşi. El trebuie </w:t>
      </w:r>
      <w:r w:rsidRPr="00690435">
        <w:rPr>
          <w:rFonts w:ascii="TimesNewRomanPSMT" w:hAnsi="TimesNewRomanPSMT" w:cs="TimesNewRomanPSMT"/>
          <w:sz w:val="28"/>
          <w:szCs w:val="28"/>
          <w:lang w:val="fr-FR"/>
        </w:rPr>
        <w:lastRenderedPageBreak/>
        <w:t>să fie optimist. Temeiuloptimismului său se sprijină pe credinţă, pe încrederea în credincioşii săi şi în sine însuşi</w:t>
      </w:r>
      <w:r w:rsidR="00690435">
        <w:rPr>
          <w:rFonts w:ascii="TimesNewRomanPSMT" w:hAnsi="TimesNewRomanPSMT" w:cs="TimesNewRomanPSMT"/>
          <w:sz w:val="28"/>
          <w:szCs w:val="28"/>
          <w:lang w:val="fr-FR"/>
        </w:rPr>
        <w:t>.</w:t>
      </w:r>
    </w:p>
    <w:p w:rsidR="00CA535B" w:rsidRPr="00690435" w:rsidRDefault="00CF0E10" w:rsidP="0069043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Scopul preotului ca duhovnic</w:t>
      </w:r>
      <w:r w:rsidR="00CA535B" w:rsidRPr="00690435">
        <w:rPr>
          <w:rFonts w:ascii="TimesNewRomanPSMT" w:hAnsi="TimesNewRomanPSMT" w:cs="TimesNewRomanPSMT"/>
          <w:sz w:val="28"/>
          <w:szCs w:val="28"/>
          <w:lang w:val="fr-FR"/>
        </w:rPr>
        <w:t xml:space="preserve"> este să conştientizeze faptul că „bunul creştin” este un membru viu alBisericii locale, ceea ce se măsoară cu frecvenţa participării lui la dumnezeiasca Euharistie şi îngeneral la cult, dar şi cu răspunderea lui la viaţa parohiei şi la nevoile ei (nevoile membrilor ei), înfelul acesta sunt evaluate automat</w:t>
      </w:r>
      <w:r w:rsidR="00A33111">
        <w:rPr>
          <w:rFonts w:ascii="TimesNewRomanPSMT" w:hAnsi="TimesNewRomanPSMT" w:cs="TimesNewRomanPSMT"/>
          <w:sz w:val="28"/>
          <w:szCs w:val="28"/>
          <w:lang w:val="fr-FR"/>
        </w:rPr>
        <w:t xml:space="preserve"> </w:t>
      </w:r>
      <w:r w:rsidR="00CA535B" w:rsidRPr="00690435">
        <w:rPr>
          <w:rFonts w:ascii="TimesNewRomanPSMT" w:hAnsi="TimesNewRomanPSMT" w:cs="TimesNewRomanPSMT"/>
          <w:sz w:val="28"/>
          <w:szCs w:val="28"/>
          <w:lang w:val="fr-FR"/>
        </w:rPr>
        <w:t xml:space="preserve"> faptele clericilor şi ale laicilor în trupul parohial. Nu este, de</w:t>
      </w:r>
      <w:r w:rsidR="00A33111">
        <w:rPr>
          <w:rFonts w:ascii="TimesNewRomanPSMT" w:hAnsi="TimesNewRomanPSMT" w:cs="TimesNewRomanPSMT"/>
          <w:sz w:val="28"/>
          <w:szCs w:val="28"/>
          <w:lang w:val="fr-FR"/>
        </w:rPr>
        <w:t xml:space="preserve"> </w:t>
      </w:r>
      <w:r w:rsidR="00CA535B" w:rsidRPr="00690435">
        <w:rPr>
          <w:rFonts w:ascii="TimesNewRomanPSMT" w:hAnsi="TimesNewRomanPSMT" w:cs="TimesNewRomanPSMT"/>
          <w:sz w:val="28"/>
          <w:szCs w:val="28"/>
          <w:lang w:val="fr-FR"/>
        </w:rPr>
        <w:t>exemplu, un membru viu al parohiei credinciosul care în virtutea bunăstării sale economice poateoferi mai mult pentru orice lucrări de construcţie ale parohiei, dar nu se interesează de zidirea</w:t>
      </w:r>
      <w:r w:rsidR="00A33111">
        <w:rPr>
          <w:rFonts w:ascii="TimesNewRomanPSMT" w:hAnsi="TimesNewRomanPSMT" w:cs="TimesNewRomanPSMT"/>
          <w:sz w:val="28"/>
          <w:szCs w:val="28"/>
          <w:lang w:val="fr-FR"/>
        </w:rPr>
        <w:t xml:space="preserve"> </w:t>
      </w:r>
      <w:r w:rsidR="00CA535B" w:rsidRPr="00690435">
        <w:rPr>
          <w:rFonts w:ascii="TimesNewRomanPSMT" w:hAnsi="TimesNewRomanPSMT" w:cs="TimesNewRomanPSMT"/>
          <w:sz w:val="28"/>
          <w:szCs w:val="28"/>
          <w:lang w:val="fr-FR"/>
        </w:rPr>
        <w:t>bisericii inimii lui, ca să fie el însuşi un „naofor” (purtător de biserică), potrivit Sfântului Ignatie al</w:t>
      </w:r>
      <w:r w:rsidR="00A33111">
        <w:rPr>
          <w:rFonts w:ascii="TimesNewRomanPSMT" w:hAnsi="TimesNewRomanPSMT" w:cs="TimesNewRomanPSMT"/>
          <w:sz w:val="28"/>
          <w:szCs w:val="28"/>
          <w:lang w:val="fr-FR"/>
        </w:rPr>
        <w:t xml:space="preserve"> </w:t>
      </w:r>
      <w:r w:rsidR="00CA535B" w:rsidRPr="00690435">
        <w:rPr>
          <w:rFonts w:ascii="TimesNewRomanPSMT" w:hAnsi="TimesNewRomanPSMT" w:cs="TimesNewRomanPSMT"/>
          <w:sz w:val="28"/>
          <w:szCs w:val="28"/>
          <w:lang w:val="fr-FR"/>
        </w:rPr>
        <w:t>Antiohiei, „Biserică a lui Dumnezeu” (2 Corinteni 6, 16) trăind în comuniunea celorlalţi fraţi ai lui.</w:t>
      </w:r>
    </w:p>
    <w:p w:rsidR="00CA535B" w:rsidRPr="00690435" w:rsidRDefault="00CA535B" w:rsidP="008D26B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Responsabilitatea</w:t>
      </w:r>
      <w:r w:rsidR="00A33111">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 xml:space="preserve">clericilor este să aibă permanentă grijă de crearea premizelor participării credincioşilor la viaţaparohiei, de la cult până </w:t>
      </w:r>
      <w:proofErr w:type="gramStart"/>
      <w:r w:rsidRPr="00690435">
        <w:rPr>
          <w:rFonts w:ascii="TimesNewRomanPSMT" w:hAnsi="TimesNewRomanPSMT" w:cs="TimesNewRomanPSMT"/>
          <w:sz w:val="28"/>
          <w:szCs w:val="28"/>
          <w:lang w:val="fr-FR"/>
        </w:rPr>
        <w:t>la abordarea</w:t>
      </w:r>
      <w:proofErr w:type="gramEnd"/>
      <w:r w:rsidRPr="00690435">
        <w:rPr>
          <w:rFonts w:ascii="TimesNewRomanPSMT" w:hAnsi="TimesNewRomanPSMT" w:cs="TimesNewRomanPSMT"/>
          <w:sz w:val="28"/>
          <w:szCs w:val="28"/>
          <w:lang w:val="fr-FR"/>
        </w:rPr>
        <w:t xml:space="preserve"> nevoilor fireşti ale membrilor ei. Desigur, alcătuirea actuală asocietăţii umane creează multe greutăţi. Este păcat însă dacă biserica ajunge doar un spaţiu al„urmăririi” Liturghiei, în ce se va mai deosebi atunci parohia noastră de un teatru sau spectacol?</w:t>
      </w:r>
    </w:p>
    <w:p w:rsidR="00CF0E10" w:rsidRPr="00690435" w:rsidRDefault="00CA535B" w:rsidP="008D26B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 xml:space="preserve">Din această perspectivă, credincioşii nu tebuie să rămână simpli spectatori pasivi, ci să devină ei„actori” pe scena credinţei, a trării vieţii în Hristos şi cu Hristos, împreună cu ceilalţi actori aiscenariului liturgic, preoţii şi credincioşii prezenţi, spre împlinirea dezideratului divin de a fi ocomunitate vie şi sinergică (împreună lucrătoare cu Duhul lui Dumnezeu), spre mântuirea şisfinţirea ei. </w:t>
      </w:r>
    </w:p>
    <w:p w:rsidR="008614C3" w:rsidRPr="00690435" w:rsidRDefault="00CA535B" w:rsidP="008D26B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Activarea prezenţei şi participării tuturor credincioşilor la cultul parohiei poate reuşi, până la un punct, prin „cântarea în comun”, fireşte cu condiţia ca o persoană suficient de pregătită(psalt, diacon) să-şi asume pregătirea respectivă.</w:t>
      </w:r>
    </w:p>
    <w:p w:rsidR="00CA535B" w:rsidRPr="00690435" w:rsidRDefault="00CA535B" w:rsidP="008D26B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 xml:space="preserve">Astfel, cântarea tuturor credincioşilor în biserică este una dintre metodele cele mai bunepentru participarea activă a acestora la sfintele slujbe. Recomandată şi practicată, cântarea în comuna credincioşilor la toate slujbele şi </w:t>
      </w:r>
      <w:r w:rsidRPr="00690435">
        <w:rPr>
          <w:rFonts w:ascii="TimesNewRomanPSMT" w:hAnsi="TimesNewRomanPSMT" w:cs="TimesNewRomanPSMT"/>
          <w:sz w:val="28"/>
          <w:szCs w:val="28"/>
          <w:lang w:val="fr-FR"/>
        </w:rPr>
        <w:lastRenderedPageBreak/>
        <w:t xml:space="preserve">îndeosebi la Sfânta Liturghie a făcut şi face ca toată lumea să seconvingă de canonicitatea, utilitatea şi importanţa ei. Din cultivarea cântării comune în biserică decurg două mari câştiguri pe plan pastoral:trezirea şi întreţinerea conştiinţei de comunitate şi pregătirea prin participarea activă la viaţaliturgică </w:t>
      </w:r>
      <w:proofErr w:type="gramStart"/>
      <w:r w:rsidRPr="00690435">
        <w:rPr>
          <w:rFonts w:ascii="TimesNewRomanPSMT" w:hAnsi="TimesNewRomanPSMT" w:cs="TimesNewRomanPSMT"/>
          <w:sz w:val="28"/>
          <w:szCs w:val="28"/>
          <w:lang w:val="fr-FR"/>
        </w:rPr>
        <w:t>a</w:t>
      </w:r>
      <w:proofErr w:type="gramEnd"/>
      <w:r w:rsidRPr="00690435">
        <w:rPr>
          <w:rFonts w:ascii="TimesNewRomanPSMT" w:hAnsi="TimesNewRomanPSMT" w:cs="TimesNewRomanPSMT"/>
          <w:sz w:val="28"/>
          <w:szCs w:val="28"/>
          <w:lang w:val="fr-FR"/>
        </w:rPr>
        <w:t xml:space="preserve"> credincioşilor pentru sprijinirea acţiunii pastorale a preotului. Cântarea în comun a poporului în biserică s-a dovedit a fi unul dintre mijloacele cele maipotrivite şi pentru a aduce pe credincioşi la sfintele slujbe.Cântarea în comun, desigur, nu este singurul mijloc de cultivare al frăţietăţii şi comuniunii.</w:t>
      </w:r>
    </w:p>
    <w:p w:rsidR="00F20AC6" w:rsidRPr="00690435" w:rsidRDefault="00CA535B" w:rsidP="008D26B5">
      <w:pPr>
        <w:autoSpaceDE w:val="0"/>
        <w:autoSpaceDN w:val="0"/>
        <w:adjustRightInd w:val="0"/>
        <w:spacing w:after="0" w:line="360" w:lineRule="auto"/>
        <w:ind w:firstLine="720"/>
        <w:jc w:val="both"/>
        <w:rPr>
          <w:rFonts w:ascii="TimesNewRomanPSMT" w:hAnsi="TimesNewRomanPSMT" w:cs="TimesNewRomanPSMT"/>
          <w:sz w:val="28"/>
          <w:szCs w:val="28"/>
        </w:rPr>
      </w:pPr>
      <w:r w:rsidRPr="00690435">
        <w:rPr>
          <w:rFonts w:ascii="TimesNewRomanPSMT" w:hAnsi="TimesNewRomanPSMT" w:cs="TimesNewRomanPSMT"/>
          <w:sz w:val="28"/>
          <w:szCs w:val="28"/>
        </w:rPr>
        <w:t xml:space="preserve">Există şi alte mijloace care trebuie căutate. </w:t>
      </w:r>
      <w:proofErr w:type="gramStart"/>
      <w:r w:rsidRPr="00690435">
        <w:rPr>
          <w:rFonts w:ascii="TimesNewRomanPSMT" w:hAnsi="TimesNewRomanPSMT" w:cs="TimesNewRomanPSMT"/>
          <w:sz w:val="28"/>
          <w:szCs w:val="28"/>
        </w:rPr>
        <w:t>Şi o colectă pentru cutare sau cutare membru aflat îndificultate contribuie mult în această direcţie.</w:t>
      </w:r>
      <w:proofErr w:type="gramEnd"/>
      <w:r w:rsidRPr="00690435">
        <w:rPr>
          <w:rFonts w:ascii="TimesNewRomanPSMT" w:hAnsi="TimesNewRomanPSMT" w:cs="TimesNewRomanPSMT"/>
          <w:sz w:val="28"/>
          <w:szCs w:val="28"/>
        </w:rPr>
        <w:t xml:space="preserve"> Oare n-au făcut aşa „colectele” apostolilor (1Corinteni 16, 2) şi predica „egalităţii”: „Prisosul vostru în ceasul de acum să împlinească lipsaacelora, pentru ca şi prisosul lor să împlinească lipsa voastră, ca să se facă o egalitate” (2 Corinteni8, 14).Ca </w:t>
      </w:r>
      <w:r w:rsidR="00F20AC6" w:rsidRPr="00690435">
        <w:rPr>
          <w:rFonts w:ascii="TimesNewRomanPSMT" w:hAnsi="TimesNewRomanPSMT" w:cs="TimesNewRomanPSMT"/>
          <w:sz w:val="28"/>
          <w:szCs w:val="28"/>
        </w:rPr>
        <w:t>intr-</w:t>
      </w:r>
      <w:r w:rsidRPr="00690435">
        <w:rPr>
          <w:rFonts w:ascii="TimesNewRomanPSMT" w:hAnsi="TimesNewRomanPSMT" w:cs="TimesNewRomanPSMT"/>
          <w:sz w:val="28"/>
          <w:szCs w:val="28"/>
        </w:rPr>
        <w:t>o comuni</w:t>
      </w:r>
      <w:r w:rsidR="00F20AC6" w:rsidRPr="00690435">
        <w:rPr>
          <w:rFonts w:ascii="TimesNewRomanPSMT" w:hAnsi="TimesNewRomanPSMT" w:cs="TimesNewRomanPSMT"/>
          <w:sz w:val="28"/>
          <w:szCs w:val="28"/>
        </w:rPr>
        <w:t>tate de iubire preotul</w:t>
      </w:r>
      <w:r w:rsidRPr="00690435">
        <w:rPr>
          <w:rFonts w:ascii="TimesNewRomanPSMT" w:hAnsi="TimesNewRomanPSMT" w:cs="TimesNewRomanPSMT"/>
          <w:sz w:val="28"/>
          <w:szCs w:val="28"/>
        </w:rPr>
        <w:t xml:space="preserve"> trebuie </w:t>
      </w:r>
      <w:r w:rsidR="00F20AC6" w:rsidRPr="00690435">
        <w:rPr>
          <w:rFonts w:ascii="TimesNewRomanPSMT" w:hAnsi="TimesNewRomanPSMT" w:cs="TimesNewRomanPSMT"/>
          <w:sz w:val="28"/>
          <w:szCs w:val="28"/>
        </w:rPr>
        <w:t xml:space="preserve">să se ingrijeasca </w:t>
      </w:r>
      <w:proofErr w:type="gramStart"/>
      <w:r w:rsidR="00F20AC6" w:rsidRPr="00690435">
        <w:rPr>
          <w:rFonts w:ascii="TimesNewRomanPSMT" w:hAnsi="TimesNewRomanPSMT" w:cs="TimesNewRomanPSMT"/>
          <w:sz w:val="28"/>
          <w:szCs w:val="28"/>
        </w:rPr>
        <w:t xml:space="preserve">de </w:t>
      </w:r>
      <w:r w:rsidRPr="00690435">
        <w:rPr>
          <w:rFonts w:ascii="TimesNewRomanPSMT" w:hAnsi="TimesNewRomanPSMT" w:cs="TimesNewRomanPSMT"/>
          <w:sz w:val="28"/>
          <w:szCs w:val="28"/>
        </w:rPr>
        <w:t xml:space="preserve"> membrii</w:t>
      </w:r>
      <w:proofErr w:type="gramEnd"/>
      <w:r w:rsidRPr="00690435">
        <w:rPr>
          <w:rFonts w:ascii="TimesNewRomanPSMT" w:hAnsi="TimesNewRomanPSMT" w:cs="TimesNewRomanPSMT"/>
          <w:sz w:val="28"/>
          <w:szCs w:val="28"/>
        </w:rPr>
        <w:t xml:space="preserve"> aflaţi însuferinţe şi lipsuri. Suferinţa umană de orice fel exercită influenţe incalculabile asupra stăriisufleteşti </w:t>
      </w:r>
      <w:proofErr w:type="gramStart"/>
      <w:r w:rsidRPr="00690435">
        <w:rPr>
          <w:rFonts w:ascii="TimesNewRomanPSMT" w:hAnsi="TimesNewRomanPSMT" w:cs="TimesNewRomanPSMT"/>
          <w:sz w:val="28"/>
          <w:szCs w:val="28"/>
        </w:rPr>
        <w:t>a</w:t>
      </w:r>
      <w:proofErr w:type="gramEnd"/>
      <w:r w:rsidRPr="00690435">
        <w:rPr>
          <w:rFonts w:ascii="TimesNewRomanPSMT" w:hAnsi="TimesNewRomanPSMT" w:cs="TimesNewRomanPSMT"/>
          <w:sz w:val="28"/>
          <w:szCs w:val="28"/>
        </w:rPr>
        <w:t xml:space="preserve"> omului, influenţând şi viaţa lui duhovnicească. </w:t>
      </w:r>
      <w:proofErr w:type="gramStart"/>
      <w:r w:rsidRPr="00690435">
        <w:rPr>
          <w:rFonts w:ascii="TimesNewRomanPSMT" w:hAnsi="TimesNewRomanPSMT" w:cs="TimesNewRomanPSMT"/>
          <w:sz w:val="28"/>
          <w:szCs w:val="28"/>
        </w:rPr>
        <w:t>De aceea, trebuie în</w:t>
      </w:r>
      <w:r w:rsidR="00920C1E" w:rsidRPr="00690435">
        <w:rPr>
          <w:rFonts w:ascii="TimesNewRomanPSMT" w:hAnsi="TimesNewRomanPSMT" w:cs="TimesNewRomanPSMT"/>
          <w:sz w:val="28"/>
          <w:szCs w:val="28"/>
        </w:rPr>
        <w:t xml:space="preserve">fruntată cu </w:t>
      </w:r>
      <w:r w:rsidRPr="00690435">
        <w:rPr>
          <w:rFonts w:ascii="TimesNewRomanPSMT" w:hAnsi="TimesNewRomanPSMT" w:cs="TimesNewRomanPSMT"/>
          <w:sz w:val="28"/>
          <w:szCs w:val="28"/>
        </w:rPr>
        <w:t>toate</w:t>
      </w:r>
      <w:r w:rsidR="00A33111">
        <w:rPr>
          <w:rFonts w:ascii="TimesNewRomanPSMT" w:hAnsi="TimesNewRomanPSMT" w:cs="TimesNewRomanPSMT"/>
          <w:sz w:val="28"/>
          <w:szCs w:val="28"/>
        </w:rPr>
        <w:t xml:space="preserve"> </w:t>
      </w:r>
      <w:r w:rsidRPr="00690435">
        <w:rPr>
          <w:rFonts w:ascii="TimesNewRomanPSMT" w:hAnsi="TimesNewRomanPSMT" w:cs="TimesNewRomanPSMT"/>
          <w:sz w:val="28"/>
          <w:szCs w:val="28"/>
        </w:rPr>
        <w:t>forţele existente.</w:t>
      </w:r>
      <w:proofErr w:type="gramEnd"/>
    </w:p>
    <w:p w:rsidR="00CA535B" w:rsidRPr="00690435" w:rsidRDefault="00CA535B" w:rsidP="008D26B5">
      <w:pPr>
        <w:autoSpaceDE w:val="0"/>
        <w:autoSpaceDN w:val="0"/>
        <w:adjustRightInd w:val="0"/>
        <w:spacing w:after="0" w:line="360" w:lineRule="auto"/>
        <w:ind w:firstLine="720"/>
        <w:jc w:val="both"/>
        <w:rPr>
          <w:rFonts w:ascii="TimesNewRomanPSMT" w:hAnsi="TimesNewRomanPSMT" w:cs="TimesNewRomanPSMT"/>
          <w:sz w:val="28"/>
          <w:szCs w:val="28"/>
        </w:rPr>
      </w:pPr>
      <w:r w:rsidRPr="00690435">
        <w:rPr>
          <w:rFonts w:ascii="TimesNewRomanPSMT" w:hAnsi="TimesNewRomanPSMT" w:cs="TimesNewRomanPSMT"/>
          <w:sz w:val="28"/>
          <w:szCs w:val="28"/>
        </w:rPr>
        <w:t>Păstorul sufletesc trebuie să folosească toate mijloacele pastorale necesare pentru a ajuta pecei bolnavi să-şi dobândească mântuirea, dacă vor trece din această viaţă, iar dacă se vor însănătoşi</w:t>
      </w:r>
      <w:r w:rsidR="00A33111">
        <w:rPr>
          <w:rFonts w:ascii="TimesNewRomanPSMT" w:hAnsi="TimesNewRomanPSMT" w:cs="TimesNewRomanPSMT"/>
          <w:sz w:val="28"/>
          <w:szCs w:val="28"/>
        </w:rPr>
        <w:t xml:space="preserve"> </w:t>
      </w:r>
      <w:r w:rsidRPr="00690435">
        <w:rPr>
          <w:rFonts w:ascii="TimesNewRomanPSMT" w:hAnsi="TimesNewRomanPSMT" w:cs="TimesNewRomanPSMT"/>
          <w:sz w:val="28"/>
          <w:szCs w:val="28"/>
        </w:rPr>
        <w:t>să petreacă o viaţă virtuoasă, plăcută lui Dumnezeu şi oamenilor.</w:t>
      </w:r>
    </w:p>
    <w:p w:rsidR="00CA535B" w:rsidRPr="00690435" w:rsidRDefault="00CA535B" w:rsidP="008D26B5">
      <w:pPr>
        <w:autoSpaceDE w:val="0"/>
        <w:autoSpaceDN w:val="0"/>
        <w:adjustRightInd w:val="0"/>
        <w:spacing w:after="0" w:line="360" w:lineRule="auto"/>
        <w:ind w:firstLine="720"/>
        <w:jc w:val="both"/>
        <w:rPr>
          <w:rFonts w:ascii="TimesNewRomanPSMT" w:hAnsi="TimesNewRomanPSMT" w:cs="TimesNewRomanPSMT"/>
          <w:sz w:val="28"/>
          <w:szCs w:val="28"/>
        </w:rPr>
      </w:pPr>
      <w:r w:rsidRPr="00690435">
        <w:rPr>
          <w:rFonts w:ascii="TimesNewRomanPSMT" w:hAnsi="TimesNewRomanPSMT" w:cs="TimesNewRomanPSMT"/>
          <w:sz w:val="28"/>
          <w:szCs w:val="28"/>
        </w:rPr>
        <w:t xml:space="preserve">Prima lui grijă trebuie </w:t>
      </w:r>
      <w:proofErr w:type="gramStart"/>
      <w:r w:rsidRPr="00690435">
        <w:rPr>
          <w:rFonts w:ascii="TimesNewRomanPSMT" w:hAnsi="TimesNewRomanPSMT" w:cs="TimesNewRomanPSMT"/>
          <w:sz w:val="28"/>
          <w:szCs w:val="28"/>
        </w:rPr>
        <w:t>să</w:t>
      </w:r>
      <w:proofErr w:type="gramEnd"/>
      <w:r w:rsidRPr="00690435">
        <w:rPr>
          <w:rFonts w:ascii="TimesNewRomanPSMT" w:hAnsi="TimesNewRomanPSMT" w:cs="TimesNewRomanPSMT"/>
          <w:sz w:val="28"/>
          <w:szCs w:val="28"/>
        </w:rPr>
        <w:t xml:space="preserve"> fie cea profilactică, de prevenire şi înlăturare a păcatului, carepoate să fie cauza multor suferinţe umane, fizice şi sufleteşti. Stă în datoria preotului a învăţa pe</w:t>
      </w:r>
      <w:r w:rsidR="00A33111">
        <w:rPr>
          <w:rFonts w:ascii="TimesNewRomanPSMT" w:hAnsi="TimesNewRomanPSMT" w:cs="TimesNewRomanPSMT"/>
          <w:sz w:val="28"/>
          <w:szCs w:val="28"/>
        </w:rPr>
        <w:t xml:space="preserve"> </w:t>
      </w:r>
      <w:r w:rsidRPr="00690435">
        <w:rPr>
          <w:rFonts w:ascii="TimesNewRomanPSMT" w:hAnsi="TimesNewRomanPSMT" w:cs="TimesNewRomanPSMT"/>
          <w:sz w:val="28"/>
          <w:szCs w:val="28"/>
        </w:rPr>
        <w:t>credincioşii săi că anumite păcate sunt nu numai încălcări ale Legii divine, ci şi ale legilor firii</w:t>
      </w:r>
      <w:proofErr w:type="gramStart"/>
      <w:r w:rsidRPr="00690435">
        <w:rPr>
          <w:rFonts w:ascii="TimesNewRomanPSMT" w:hAnsi="TimesNewRomanPSMT" w:cs="TimesNewRomanPSMT"/>
          <w:sz w:val="28"/>
          <w:szCs w:val="28"/>
        </w:rPr>
        <w:t>,lăsate</w:t>
      </w:r>
      <w:proofErr w:type="gramEnd"/>
      <w:r w:rsidRPr="00690435">
        <w:rPr>
          <w:rFonts w:ascii="TimesNewRomanPSMT" w:hAnsi="TimesNewRomanPSMT" w:cs="TimesNewRomanPSMT"/>
          <w:sz w:val="28"/>
          <w:szCs w:val="28"/>
        </w:rPr>
        <w:t xml:space="preserve"> de Dumnezeu în trupul nostru. Acestea aduc nu numai dezechilibrul sufletesc, ci şi trupesc.Sunt bine cunoscute urmările grave asupra organismului uman al diferitelor patimi, cum sunt: beţia</w:t>
      </w:r>
      <w:proofErr w:type="gramStart"/>
      <w:r w:rsidRPr="00690435">
        <w:rPr>
          <w:rFonts w:ascii="TimesNewRomanPSMT" w:hAnsi="TimesNewRomanPSMT" w:cs="TimesNewRomanPSMT"/>
          <w:sz w:val="28"/>
          <w:szCs w:val="28"/>
        </w:rPr>
        <w:t>,desfrâul</w:t>
      </w:r>
      <w:proofErr w:type="gramEnd"/>
      <w:r w:rsidRPr="00690435">
        <w:rPr>
          <w:rFonts w:ascii="TimesNewRomanPSMT" w:hAnsi="TimesNewRomanPSMT" w:cs="TimesNewRomanPSMT"/>
          <w:sz w:val="28"/>
          <w:szCs w:val="28"/>
        </w:rPr>
        <w:t>, avortul şi multe altele.</w:t>
      </w:r>
    </w:p>
    <w:p w:rsidR="00E4146B" w:rsidRPr="00690435" w:rsidRDefault="00CA535B" w:rsidP="0069043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lastRenderedPageBreak/>
        <w:t>Pentru a se putea îngriji de cei bolnavi, preotul trebuie mai întâi să-i viziteze la locul lor desuferinţă.</w:t>
      </w:r>
      <w:r w:rsidR="00E4146B" w:rsidRPr="00690435">
        <w:rPr>
          <w:rFonts w:ascii="TimesNewRomanPSMT" w:hAnsi="TimesNewRomanPSMT" w:cs="TimesNewRomanPSMT"/>
          <w:sz w:val="28"/>
          <w:szCs w:val="28"/>
          <w:lang w:val="fr-FR"/>
        </w:rPr>
        <w:t xml:space="preserve"> Primul lucru pe care trebuie să-l urmărească o vizită pastorală la celbolnav este de a-l ajuta pe acesta să descopere sensul creştin al suferinţei. El trebuie să fie convinscă, prin această încercare, Dumnezeu îl vrea aproape de Sine şi nu l-a părăsit. Astfel, suferinţa îi vafi spre folosul său suf</w:t>
      </w:r>
      <w:r w:rsidR="00F20AC6" w:rsidRPr="00690435">
        <w:rPr>
          <w:rFonts w:ascii="TimesNewRomanPSMT" w:hAnsi="TimesNewRomanPSMT" w:cs="TimesNewRomanPSMT"/>
          <w:sz w:val="28"/>
          <w:szCs w:val="28"/>
          <w:lang w:val="fr-FR"/>
        </w:rPr>
        <w:t>letesc (duhovnicesc). P</w:t>
      </w:r>
      <w:r w:rsidR="00E4146B" w:rsidRPr="00690435">
        <w:rPr>
          <w:rFonts w:ascii="TimesNewRomanPSMT" w:hAnsi="TimesNewRomanPSMT" w:cs="TimesNewRomanPSMT"/>
          <w:sz w:val="28"/>
          <w:szCs w:val="28"/>
          <w:lang w:val="fr-FR"/>
        </w:rPr>
        <w:t>reotul este dator să-i înveţe pe bolnavi să se roage din toată inima, cu căldură şinădejde în ajutorul lui Dumnezeu. Cârţile de rugăciuni, Psaltirea, Noul Testament sunt de mareajutor în acest sens. Lecturile din vieţile sfinţilor îi vor zidi şi întări sufleteşte. Preotul trebuie să seroage el însuşi, dezinteresat, pentru cel bolnav, atât în biserică, cât şi la locul lui de suferinţă.Vizitarea pastorală a bolnavilor poate fi întregită şi prin cercetarea acestora de cătrecredincioşii parohiei, animaţi de părintele lor duhovnicesc. Această faptă de iubire creştină poate firecomandată la Taina Mărturisirii, drept canon, celor preocupaţi mai mult de propriile lor interese.Credincioşii pot sprijini astfel activitatea preotului, contracarând acţiunile sectarilor, care se</w:t>
      </w:r>
      <w:r w:rsidR="00A33111">
        <w:rPr>
          <w:rFonts w:ascii="TimesNewRomanPSMT" w:hAnsi="TimesNewRomanPSMT" w:cs="TimesNewRomanPSMT"/>
          <w:sz w:val="28"/>
          <w:szCs w:val="28"/>
          <w:lang w:val="fr-FR"/>
        </w:rPr>
        <w:t xml:space="preserve"> </w:t>
      </w:r>
      <w:r w:rsidR="00E4146B" w:rsidRPr="00690435">
        <w:rPr>
          <w:rFonts w:ascii="TimesNewRomanPSMT" w:hAnsi="TimesNewRomanPSMT" w:cs="TimesNewRomanPSMT"/>
          <w:sz w:val="28"/>
          <w:szCs w:val="28"/>
          <w:lang w:val="fr-FR"/>
        </w:rPr>
        <w:t>prezintă celor aflaţi în suferinţă drept trimişi ai lui Dumnezeu la aceştia.</w:t>
      </w:r>
    </w:p>
    <w:p w:rsidR="00C93970" w:rsidRPr="00690435" w:rsidRDefault="00E4146B" w:rsidP="008D26B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O altă îndatorire majoră a preotului faţă de cei bolnavi este şi mărturisirea şi împărtăşirea lor</w:t>
      </w:r>
      <w:r w:rsidR="00A33111">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cu Trupul şi Sângele Domnului. Preotul trebuie să se îngrijească de a administra cât mai des celor</w:t>
      </w:r>
      <w:r w:rsidR="00A33111">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bolnavi Sfintele Taine, pregătindu-i cu multă responsabili</w:t>
      </w:r>
      <w:r w:rsidR="00920C1E" w:rsidRPr="00690435">
        <w:rPr>
          <w:rFonts w:ascii="TimesNewRomanPSMT" w:hAnsi="TimesNewRomanPSMT" w:cs="TimesNewRomanPSMT"/>
          <w:sz w:val="28"/>
          <w:szCs w:val="28"/>
          <w:lang w:val="fr-FR"/>
        </w:rPr>
        <w:t xml:space="preserve">tate pentru aceasta. Nu trebuie </w:t>
      </w:r>
      <w:r w:rsidRPr="00690435">
        <w:rPr>
          <w:rFonts w:ascii="TimesNewRomanPSMT" w:hAnsi="TimesNewRomanPSMT" w:cs="TimesNewRomanPSMT"/>
          <w:sz w:val="28"/>
          <w:szCs w:val="28"/>
          <w:lang w:val="fr-FR"/>
        </w:rPr>
        <w:t>aşteptat</w:t>
      </w:r>
      <w:r w:rsidR="00A33111">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ceasul morţii pentru primirea Sfintei Euharistii. Sfânta Împărtăşanie este într-adevăr „merinde”pentru viaţa veşnică, dar în primul rând ea se dă pentru viaţă, sănătate, întărire şi iertare a păcatelor.Primirea Sfintelor Taine aduce celui bolnav mulţumirea şi pacea sufletească deplină.</w:t>
      </w:r>
    </w:p>
    <w:p w:rsidR="00E4146B" w:rsidRDefault="00F20AC6" w:rsidP="008D26B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 xml:space="preserve">Ca un bun gospodar </w:t>
      </w:r>
      <w:r w:rsidR="00811166" w:rsidRPr="00690435">
        <w:rPr>
          <w:rFonts w:ascii="TimesNewRomanPSMT" w:hAnsi="TimesNewRomanPSMT" w:cs="TimesNewRomanPSMT"/>
          <w:sz w:val="28"/>
          <w:szCs w:val="28"/>
          <w:lang w:val="fr-FR"/>
        </w:rPr>
        <w:t>p</w:t>
      </w:r>
      <w:r w:rsidR="00E4146B" w:rsidRPr="00690435">
        <w:rPr>
          <w:rFonts w:ascii="TimesNewRomanPSMT" w:hAnsi="TimesNewRomanPSMT" w:cs="TimesNewRomanPSMT"/>
          <w:sz w:val="28"/>
          <w:szCs w:val="28"/>
          <w:lang w:val="fr-FR"/>
        </w:rPr>
        <w:t>reotul trebuie să-şi cunoască ogorul material şi spiritual, din punct de vedere</w:t>
      </w:r>
      <w:r w:rsidR="00A33111">
        <w:rPr>
          <w:rFonts w:ascii="TimesNewRomanPSMT" w:hAnsi="TimesNewRomanPSMT" w:cs="TimesNewRomanPSMT"/>
          <w:sz w:val="28"/>
          <w:szCs w:val="28"/>
          <w:lang w:val="fr-FR"/>
        </w:rPr>
        <w:t xml:space="preserve"> </w:t>
      </w:r>
      <w:r w:rsidR="00E4146B" w:rsidRPr="00690435">
        <w:rPr>
          <w:rFonts w:ascii="TimesNewRomanPSMT" w:hAnsi="TimesNewRomanPSMT" w:cs="TimesNewRomanPSMT"/>
          <w:sz w:val="28"/>
          <w:szCs w:val="28"/>
          <w:lang w:val="fr-FR"/>
        </w:rPr>
        <w:t>religios-moral, cultural, material-economic şi social.</w:t>
      </w:r>
    </w:p>
    <w:p w:rsidR="00690435" w:rsidRDefault="00690435" w:rsidP="008D26B5">
      <w:pPr>
        <w:autoSpaceDE w:val="0"/>
        <w:autoSpaceDN w:val="0"/>
        <w:adjustRightInd w:val="0"/>
        <w:spacing w:after="0" w:line="360" w:lineRule="auto"/>
        <w:ind w:firstLine="720"/>
        <w:jc w:val="both"/>
        <w:rPr>
          <w:rFonts w:ascii="TimesNewRomanPSMT" w:hAnsi="TimesNewRomanPSMT" w:cs="TimesNewRomanPSMT"/>
          <w:sz w:val="28"/>
          <w:szCs w:val="28"/>
          <w:lang w:val="fr-FR"/>
        </w:rPr>
      </w:pPr>
    </w:p>
    <w:p w:rsidR="00690435" w:rsidRDefault="00690435" w:rsidP="008D26B5">
      <w:pPr>
        <w:autoSpaceDE w:val="0"/>
        <w:autoSpaceDN w:val="0"/>
        <w:adjustRightInd w:val="0"/>
        <w:spacing w:after="0" w:line="360" w:lineRule="auto"/>
        <w:ind w:firstLine="720"/>
        <w:jc w:val="both"/>
        <w:rPr>
          <w:rFonts w:ascii="TimesNewRomanPSMT" w:hAnsi="TimesNewRomanPSMT" w:cs="TimesNewRomanPSMT"/>
          <w:sz w:val="28"/>
          <w:szCs w:val="28"/>
          <w:lang w:val="fr-FR"/>
        </w:rPr>
      </w:pPr>
    </w:p>
    <w:p w:rsidR="00690435" w:rsidRPr="00690435" w:rsidRDefault="00690435" w:rsidP="008D26B5">
      <w:pPr>
        <w:autoSpaceDE w:val="0"/>
        <w:autoSpaceDN w:val="0"/>
        <w:adjustRightInd w:val="0"/>
        <w:spacing w:after="0" w:line="360" w:lineRule="auto"/>
        <w:ind w:firstLine="720"/>
        <w:jc w:val="both"/>
        <w:rPr>
          <w:rFonts w:ascii="TimesNewRomanPSMT" w:hAnsi="TimesNewRomanPSMT" w:cs="TimesNewRomanPSMT"/>
          <w:sz w:val="28"/>
          <w:szCs w:val="28"/>
          <w:lang w:val="fr-FR"/>
        </w:rPr>
      </w:pPr>
    </w:p>
    <w:p w:rsidR="00E4146B" w:rsidRPr="00690435" w:rsidRDefault="00E4146B" w:rsidP="008D26B5">
      <w:pPr>
        <w:autoSpaceDE w:val="0"/>
        <w:autoSpaceDN w:val="0"/>
        <w:adjustRightInd w:val="0"/>
        <w:spacing w:after="0" w:line="360" w:lineRule="auto"/>
        <w:ind w:firstLine="720"/>
        <w:jc w:val="both"/>
        <w:rPr>
          <w:rFonts w:ascii="TimesNewRomanPS-ItalicMT" w:hAnsi="TimesNewRomanPS-ItalicMT" w:cs="TimesNewRomanPS-ItalicMT"/>
          <w:i/>
          <w:iCs/>
          <w:sz w:val="28"/>
          <w:szCs w:val="28"/>
          <w:lang w:val="fr-FR"/>
        </w:rPr>
      </w:pPr>
      <w:r w:rsidRPr="00690435">
        <w:rPr>
          <w:rFonts w:ascii="TimesNewRomanPS-ItalicMT" w:hAnsi="TimesNewRomanPS-ItalicMT" w:cs="TimesNewRomanPS-ItalicMT"/>
          <w:i/>
          <w:iCs/>
          <w:sz w:val="28"/>
          <w:szCs w:val="28"/>
          <w:lang w:val="fr-FR"/>
        </w:rPr>
        <w:t>a) Cunoaşterea din punct de vedere religios-moral</w:t>
      </w:r>
    </w:p>
    <w:p w:rsidR="00E4146B" w:rsidRPr="00690435" w:rsidRDefault="00E4146B" w:rsidP="0069043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Păstorul de suflete trebuie să ştie în primul rând, în ce măsură cunosc enoriaşii lui</w:t>
      </w:r>
      <w:bookmarkStart w:id="0" w:name="_GoBack"/>
      <w:bookmarkEnd w:id="0"/>
      <w:r w:rsidR="00A33111">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adevăruirile de credinţă şi principiile morale creştine şi în ce măsură le aplică sau le trăiesc în viaţalor. Astfel, el trebuie să dezvolte un program de catehizare. Trebuie să cunoască apoi nivelul</w:t>
      </w:r>
      <w:r w:rsidR="00A33111">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general de moralitate al parohiei: care sunt virtuţile credincioşilor săi şi mai ales care sunt păcatele</w:t>
      </w:r>
      <w:r w:rsidR="00A33111">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şi viciile cele mai frecvente.Termometrul vieţii religioase din parohie este însă frecvenţa credincioşilor la slujbele sfintesăvârşite în Biserică şi participarea şi implicarea activă la proiectele parohiei. O frecvenţă redusă la</w:t>
      </w:r>
      <w:r w:rsidR="00A33111">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 xml:space="preserve">biserică este în general dovada şi expresia unei lipse </w:t>
      </w:r>
      <w:proofErr w:type="gramStart"/>
      <w:r w:rsidRPr="00690435">
        <w:rPr>
          <w:rFonts w:ascii="TimesNewRomanPSMT" w:hAnsi="TimesNewRomanPSMT" w:cs="TimesNewRomanPSMT"/>
          <w:sz w:val="28"/>
          <w:szCs w:val="28"/>
          <w:lang w:val="fr-FR"/>
        </w:rPr>
        <w:t>de interes</w:t>
      </w:r>
      <w:proofErr w:type="gramEnd"/>
      <w:r w:rsidRPr="00690435">
        <w:rPr>
          <w:rFonts w:ascii="TimesNewRomanPSMT" w:hAnsi="TimesNewRomanPSMT" w:cs="TimesNewRomanPSMT"/>
          <w:sz w:val="28"/>
          <w:szCs w:val="28"/>
          <w:lang w:val="fr-FR"/>
        </w:rPr>
        <w:t xml:space="preserve"> a credincioşilor faţă de biserică şi de</w:t>
      </w:r>
      <w:r w:rsidR="00A33111">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problemele vieţii religioase, dar şi administrativ-gospodăreşti</w:t>
      </w:r>
    </w:p>
    <w:p w:rsidR="00E4146B" w:rsidRPr="00690435" w:rsidRDefault="00E4146B" w:rsidP="008D26B5">
      <w:pPr>
        <w:autoSpaceDE w:val="0"/>
        <w:autoSpaceDN w:val="0"/>
        <w:adjustRightInd w:val="0"/>
        <w:spacing w:after="0" w:line="360" w:lineRule="auto"/>
        <w:ind w:firstLine="720"/>
        <w:jc w:val="both"/>
        <w:rPr>
          <w:rFonts w:ascii="TimesNewRomanPS-ItalicMT" w:hAnsi="TimesNewRomanPS-ItalicMT" w:cs="TimesNewRomanPS-ItalicMT"/>
          <w:i/>
          <w:iCs/>
          <w:sz w:val="28"/>
          <w:szCs w:val="28"/>
          <w:lang w:val="fr-FR"/>
        </w:rPr>
      </w:pPr>
      <w:r w:rsidRPr="00690435">
        <w:rPr>
          <w:rFonts w:ascii="TimesNewRomanPS-ItalicMT" w:hAnsi="TimesNewRomanPS-ItalicMT" w:cs="TimesNewRomanPS-ItalicMT"/>
          <w:i/>
          <w:iCs/>
          <w:sz w:val="28"/>
          <w:szCs w:val="28"/>
          <w:lang w:val="fr-FR"/>
        </w:rPr>
        <w:t>b) Cunoaşterea din punct de vedere cultural</w:t>
      </w:r>
    </w:p>
    <w:p w:rsidR="00E4146B" w:rsidRPr="00690435" w:rsidRDefault="00E4146B" w:rsidP="008D26B5">
      <w:pPr>
        <w:autoSpaceDE w:val="0"/>
        <w:autoSpaceDN w:val="0"/>
        <w:adjustRightInd w:val="0"/>
        <w:spacing w:after="0" w:line="360" w:lineRule="auto"/>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Ignoranţa, lipsa de cultură înfloresc formalismul şi bigotismul religios, superstiţiile,credinţele deşarte şi practicile păgâneşti, care fac atât de mult rău Bisericii. Cunoaşterea nivelului</w:t>
      </w:r>
      <w:r w:rsidR="00A33111">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de cultură al credincioşilor este necesar pentru preot, deoarece el trebuie să ştie cui se adresează</w:t>
      </w:r>
      <w:proofErr w:type="gramStart"/>
      <w:r w:rsidRPr="00690435">
        <w:rPr>
          <w:rFonts w:ascii="TimesNewRomanPSMT" w:hAnsi="TimesNewRomanPSMT" w:cs="TimesNewRomanPSMT"/>
          <w:sz w:val="28"/>
          <w:szCs w:val="28"/>
          <w:lang w:val="fr-FR"/>
        </w:rPr>
        <w:t>,pentru</w:t>
      </w:r>
      <w:proofErr w:type="gramEnd"/>
      <w:r w:rsidRPr="00690435">
        <w:rPr>
          <w:rFonts w:ascii="TimesNewRomanPSMT" w:hAnsi="TimesNewRomanPSMT" w:cs="TimesNewRomanPSMT"/>
          <w:sz w:val="28"/>
          <w:szCs w:val="28"/>
          <w:lang w:val="fr-FR"/>
        </w:rPr>
        <w:t xml:space="preserve"> a adapta conţinutul, forma şi nivelul predicilor, al catehezelor, toate la nivelul de înţelegereal ascultătorilor săi. </w:t>
      </w:r>
    </w:p>
    <w:p w:rsidR="00E4146B" w:rsidRPr="00690435" w:rsidRDefault="00E4146B" w:rsidP="008D26B5">
      <w:pPr>
        <w:autoSpaceDE w:val="0"/>
        <w:autoSpaceDN w:val="0"/>
        <w:adjustRightInd w:val="0"/>
        <w:spacing w:after="0" w:line="360" w:lineRule="auto"/>
        <w:ind w:firstLine="720"/>
        <w:jc w:val="both"/>
        <w:rPr>
          <w:rFonts w:ascii="TimesNewRomanPS-ItalicMT" w:hAnsi="TimesNewRomanPS-ItalicMT" w:cs="TimesNewRomanPS-ItalicMT"/>
          <w:i/>
          <w:iCs/>
          <w:sz w:val="28"/>
          <w:szCs w:val="28"/>
          <w:lang w:val="fr-FR"/>
        </w:rPr>
      </w:pPr>
      <w:r w:rsidRPr="00690435">
        <w:rPr>
          <w:rFonts w:ascii="TimesNewRomanPS-ItalicMT" w:hAnsi="TimesNewRomanPS-ItalicMT" w:cs="TimesNewRomanPS-ItalicMT"/>
          <w:i/>
          <w:iCs/>
          <w:sz w:val="28"/>
          <w:szCs w:val="28"/>
          <w:lang w:val="fr-FR"/>
        </w:rPr>
        <w:t>c) Cunoaşterea din punct de vedere material-economic şi social</w:t>
      </w:r>
    </w:p>
    <w:p w:rsidR="00E4146B" w:rsidRPr="00690435" w:rsidRDefault="00E4146B" w:rsidP="008D26B5">
      <w:pPr>
        <w:autoSpaceDE w:val="0"/>
        <w:autoSpaceDN w:val="0"/>
        <w:adjustRightInd w:val="0"/>
        <w:spacing w:after="0" w:line="360" w:lineRule="auto"/>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Interesele mari şi superioare ale Bisericii trebuie să ne inspire şi să ne călăuzească în această</w:t>
      </w:r>
    </w:p>
    <w:p w:rsidR="00E4146B" w:rsidRPr="00690435" w:rsidRDefault="00E4146B" w:rsidP="008D26B5">
      <w:pPr>
        <w:autoSpaceDE w:val="0"/>
        <w:autoSpaceDN w:val="0"/>
        <w:adjustRightInd w:val="0"/>
        <w:spacing w:after="0" w:line="360" w:lineRule="auto"/>
        <w:jc w:val="both"/>
        <w:rPr>
          <w:rFonts w:ascii="TimesNewRomanPSMT" w:hAnsi="TimesNewRomanPSMT" w:cs="TimesNewRomanPSMT"/>
          <w:sz w:val="28"/>
          <w:szCs w:val="28"/>
        </w:rPr>
      </w:pPr>
      <w:r w:rsidRPr="00690435">
        <w:rPr>
          <w:rFonts w:ascii="TimesNewRomanPSMT" w:hAnsi="TimesNewRomanPSMT" w:cs="TimesNewRomanPSMT"/>
          <w:sz w:val="28"/>
          <w:szCs w:val="28"/>
        </w:rPr>
        <w:t>cunoaştere, măsura în care starea materială a parohienilor noştri poate înlesni realizarea activităţii</w:t>
      </w:r>
      <w:r w:rsidR="00004F92">
        <w:rPr>
          <w:rFonts w:ascii="TimesNewRomanPSMT" w:hAnsi="TimesNewRomanPSMT" w:cs="TimesNewRomanPSMT"/>
          <w:sz w:val="28"/>
          <w:szCs w:val="28"/>
        </w:rPr>
        <w:t xml:space="preserve"> </w:t>
      </w:r>
      <w:r w:rsidRPr="00690435">
        <w:rPr>
          <w:rFonts w:ascii="TimesNewRomanPSMT" w:hAnsi="TimesNewRomanPSMT" w:cs="TimesNewRomanPSMT"/>
          <w:sz w:val="28"/>
          <w:szCs w:val="28"/>
        </w:rPr>
        <w:t>noastre pastorale.Trebuie să avem date cu privire la ocupaţiile şi profesiile sau îndeletnicirile enoriaşilor,pentru a şti cum să vorbim şi cum să sfătuim pe cel care îl frământă anumite probleme legate deactivitatea sa; starea materială a fiecărui enoriaş în parte ştiută de preot îl poate ajuta în activitatea</w:t>
      </w:r>
      <w:r w:rsidR="00004F92">
        <w:rPr>
          <w:rFonts w:ascii="TimesNewRomanPSMT" w:hAnsi="TimesNewRomanPSMT" w:cs="TimesNewRomanPSMT"/>
          <w:sz w:val="28"/>
          <w:szCs w:val="28"/>
        </w:rPr>
        <w:t xml:space="preserve"> </w:t>
      </w:r>
      <w:r w:rsidRPr="00690435">
        <w:rPr>
          <w:rFonts w:ascii="TimesNewRomanPSMT" w:hAnsi="TimesNewRomanPSMT" w:cs="TimesNewRomanPSMT"/>
          <w:sz w:val="28"/>
          <w:szCs w:val="28"/>
        </w:rPr>
        <w:t xml:space="preserve">filantropică de ajutorare socială desfăşurată de Biserică încă din primele veacuri creştine. Cunoaşterea stării materiale a credincioşilor mai este </w:t>
      </w:r>
      <w:r w:rsidRPr="00690435">
        <w:rPr>
          <w:rFonts w:ascii="TimesNewRomanPSMT" w:hAnsi="TimesNewRomanPSMT" w:cs="TimesNewRomanPSMT"/>
          <w:sz w:val="28"/>
          <w:szCs w:val="28"/>
        </w:rPr>
        <w:lastRenderedPageBreak/>
        <w:t>importantă şi pentru fixarea programuluiactivităţii pastorale cu privire la îmbunătăţirea imaginii bisericii comunităţii respective.Toate aceste informaţii le putem câştiga fie pe cale personală, prin observaţie permanentă şistudiu personal, prin contactul cu enoriaşii la slujbele religioase săvârşite în biserică, la ierurgiile şitoate serviciile săvârşite afară din biserică, prin contact zilnic pe stradă sau pe uliţele satului, şi celmai important prin vizitele pastorale săvârşite de preot cu timp şi fără timp.</w:t>
      </w:r>
    </w:p>
    <w:p w:rsidR="00E4146B" w:rsidRPr="00690435" w:rsidRDefault="00E4146B" w:rsidP="008D26B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Vedem că activitatea preotului trebuie să fie sub semnul misiunii. El</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transmite un adevăr, care nu este al lui. Este mandatarul unei misiuni pe care nu o poate face</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oricum, numai pentru el, de mântuială, ci cu destoinicie şi să-i înveţe pe alţii (1 Timotei 3, 2). Slujba la altar, la amvon, pe stradă şi oriunde, trebuie făcută cu credinţă, cu convingerem cu</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răspundere în faţa lui Dumnezeu şi a oamenilor.Slujim lui Dumnezeu, în măsura în care slujim oamenilor. Grija pentru cele lumeşti nu</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trebuie să întunece grija pentru cele duhovniceşti, pentru mântuirea sufletelor. Tot ceea ce priveşte</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binele moral şi material al oamenilor trebuie să intre în preocupările şi atenţia unui preot. Pe lângă</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 xml:space="preserve">altarul pe care aduce jertfa cea fără de sânge </w:t>
      </w:r>
      <w:proofErr w:type="gramStart"/>
      <w:r w:rsidRPr="00690435">
        <w:rPr>
          <w:rFonts w:ascii="TimesNewRomanPSMT" w:hAnsi="TimesNewRomanPSMT" w:cs="TimesNewRomanPSMT"/>
          <w:sz w:val="28"/>
          <w:szCs w:val="28"/>
          <w:lang w:val="fr-FR"/>
        </w:rPr>
        <w:t>a</w:t>
      </w:r>
      <w:proofErr w:type="gramEnd"/>
      <w:r w:rsidRPr="00690435">
        <w:rPr>
          <w:rFonts w:ascii="TimesNewRomanPSMT" w:hAnsi="TimesNewRomanPSMT" w:cs="TimesNewRomanPSMT"/>
          <w:sz w:val="28"/>
          <w:szCs w:val="28"/>
          <w:lang w:val="fr-FR"/>
        </w:rPr>
        <w:t xml:space="preserve"> Mântitorului, nu poate uita de multele „altare” care iau</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fost date în grijă, altare ale vieţii, ale sufletelor credincioşilor încredinţaţi spre păstrare. Bucuriile</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şi nădejdile, tristeţile şi suferinţele oamenilor, ale săracilor şi îndeosebi a tuturor celor ce suferă suntşi bucuriile şi tristeţile ucenicilor lui Hristos.</w:t>
      </w:r>
    </w:p>
    <w:p w:rsidR="008D26B5" w:rsidRPr="00690435" w:rsidRDefault="00307521" w:rsidP="008D26B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Misiunea învăţătorească a preotului aparţine întregii lui activităţi. Ea se îndeplineşte cu timp</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şi fără timp. Dacă îndeplineşte misiunea învăţătorească cu râvnă, cu pricepere, credincioşii nu mai</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aleargă la orele de evanghelizare la care vin propagandişti ai altor culte, uneori şi din alte ţări, ci la</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o Biserică pentru că Biserica este garant pentru propovăduirea dreaptă a credinţei</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Într-o societate în plină dezvoltare şi înnoire, care caută noi structuri şi stiluri de viaţă,Biserica este chemată să găsească mijloacele şi căile cele mai potrivite în activitatea ei de</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lastRenderedPageBreak/>
        <w:t>propovăduire a Cuvântului lui Dumnezeu, de sfinţire a vieţii credincioşilor şi de călăuzire a lor spre</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 xml:space="preserve">tot ceea ce este plăcut lui Dumnezeu şi folositor societăţii. </w:t>
      </w:r>
    </w:p>
    <w:p w:rsidR="00307521" w:rsidRPr="00690435" w:rsidRDefault="00307521" w:rsidP="008D26B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Latura sfinţitoare trebuie să se</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armonizeze cu cea învăţătorească şi cu cea conducătoare spre Împărăţia lui Dumnezeu, împlininda</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stfel mandatul lăsat clericilor de Mântuitorul nostru Iisus Hristos.Slujirea cuvântului este esenţială parohiei, este esenţială firii omeneşti, fiindcă omul este</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fiinţă cuvântătoare. Predica preotului în parohie trebuie să îndemne mereu spre echilibru. Cu</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braţele muncind</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 xml:space="preserve"> jos, gândul trebuie să fie îndreptat spre Sus. Predica preotului trebuie să aducă</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aminte într-una credincioşilor săi că fără Dumnezeu totul se poate nărui. Preotul trebuie să întreţină în parohia sa conştiinţa dependenţei de Dumnezeu, conştiinţa că Dumnezeu rânduieşte totul, dar</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doreşte ca noi să ştim şi să recunoaştem aceasta. Să nu ne înstrăinăm de El, înstrăinarea ducând la</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pierderea legăturii cu Dătătorul a toate.</w:t>
      </w:r>
    </w:p>
    <w:p w:rsidR="00307521" w:rsidRPr="00690435" w:rsidRDefault="00307521" w:rsidP="008D26B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Aşadar, într-o comunitate bisericească, problemele nu trebuiesc gândite doar de o singură</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persoană, preotul, ci se va stabili de comun acord, o strategie misionar-pastorală care s-ar putea</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 xml:space="preserve">desfăşura sub forma </w:t>
      </w:r>
      <w:proofErr w:type="gramStart"/>
      <w:r w:rsidRPr="00690435">
        <w:rPr>
          <w:rFonts w:ascii="TimesNewRomanPSMT" w:hAnsi="TimesNewRomanPSMT" w:cs="TimesNewRomanPSMT"/>
          <w:sz w:val="28"/>
          <w:szCs w:val="28"/>
          <w:lang w:val="fr-FR"/>
        </w:rPr>
        <w:t>a</w:t>
      </w:r>
      <w:proofErr w:type="gramEnd"/>
      <w:r w:rsidRPr="00690435">
        <w:rPr>
          <w:rFonts w:ascii="TimesNewRomanPSMT" w:hAnsi="TimesNewRomanPSMT" w:cs="TimesNewRomanPSMT"/>
          <w:sz w:val="28"/>
          <w:szCs w:val="28"/>
          <w:lang w:val="fr-FR"/>
        </w:rPr>
        <w:t xml:space="preserve"> două maniere:</w:t>
      </w:r>
    </w:p>
    <w:p w:rsidR="00307521" w:rsidRPr="00690435" w:rsidRDefault="00307521" w:rsidP="0069043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 în mod selectiv - prin constituirea unui grup de râvnitori care trăiesc mai intens viaţa</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creştină;</w:t>
      </w:r>
    </w:p>
    <w:p w:rsidR="00307521" w:rsidRPr="00690435" w:rsidRDefault="00307521" w:rsidP="008D26B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 printr-o activitate misionară graduală şi progresivă, prin stimulare de interes, recomandări de</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lectură, prin convingerea de a participa la misterul liturgic, la sfintele slujbe, iar apoi să-ifacem să aibă în ei înşişi conştiinţa apostolatului</w:t>
      </w:r>
      <w:r w:rsidR="008D26B5" w:rsidRPr="00690435">
        <w:rPr>
          <w:rFonts w:ascii="TimesNewRomanPSMT" w:hAnsi="TimesNewRomanPSMT" w:cs="TimesNewRomanPSMT"/>
          <w:sz w:val="28"/>
          <w:szCs w:val="28"/>
          <w:lang w:val="fr-FR"/>
        </w:rPr>
        <w:t>.</w:t>
      </w:r>
    </w:p>
    <w:p w:rsidR="00307521" w:rsidRPr="00690435" w:rsidRDefault="00307521" w:rsidP="008D26B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Lumea ne invită, ne cheamă să-i slujim să fim prezenţi în realităţile ei. Nu putem rămâne ca</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slujitori ai lui Dumnezeu, într-o existenţă singulară, într-o fugă de lume, dar în acelaşi timp trebuiesă ne ferim de ispita de a ne cufunda cu totul în lume şi de a uita că suntem datori să slujim înălţăriiei, legăturii cu Dumnezeu. Tot ce trebuie respectat în mediul unei comunităţi parohiale este</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comuniunea iubirii. Conducătorul turmei, preotul trebuie să atingă cele mai de sus piscuri ale</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lastRenderedPageBreak/>
        <w:t>lucrării duhovniceşti, să ajungă la dragostea lui Dumnezeu, de oameni şi de toată făptura.</w:t>
      </w:r>
    </w:p>
    <w:p w:rsidR="00307521" w:rsidRPr="00690435" w:rsidRDefault="00307521" w:rsidP="0069043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Şi tot la fel de important, păstorul de suflete să nu uite, ci să aibă veşnic în minte şi ca</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îndreptar după care să se călăuzească în activitatea sa în mijlocul parohiei încredinţate lui, cuvintele</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Mântuitorului nostru Iisus Hristos care spune: „Aşa să lumineze lumina voastră înaintea oamenilor</w:t>
      </w:r>
      <w:proofErr w:type="gramStart"/>
      <w:r w:rsidRPr="00690435">
        <w:rPr>
          <w:rFonts w:ascii="TimesNewRomanPSMT" w:hAnsi="TimesNewRomanPSMT" w:cs="TimesNewRomanPSMT"/>
          <w:sz w:val="28"/>
          <w:szCs w:val="28"/>
          <w:lang w:val="fr-FR"/>
        </w:rPr>
        <w:t>,aşa</w:t>
      </w:r>
      <w:proofErr w:type="gramEnd"/>
      <w:r w:rsidRPr="00690435">
        <w:rPr>
          <w:rFonts w:ascii="TimesNewRomanPSMT" w:hAnsi="TimesNewRomanPSMT" w:cs="TimesNewRomanPSMT"/>
          <w:sz w:val="28"/>
          <w:szCs w:val="28"/>
          <w:lang w:val="fr-FR"/>
        </w:rPr>
        <w:t xml:space="preserve"> încât să vadă faptele voastre cele bune şi să slăvească pe Tatăl vostru Cel din ceruri” (Matei 5,16).</w:t>
      </w:r>
    </w:p>
    <w:p w:rsidR="00307521" w:rsidRPr="00690435" w:rsidRDefault="00E84CDD" w:rsidP="00690435">
      <w:pPr>
        <w:autoSpaceDE w:val="0"/>
        <w:autoSpaceDN w:val="0"/>
        <w:adjustRightInd w:val="0"/>
        <w:spacing w:after="0" w:line="360" w:lineRule="auto"/>
        <w:ind w:firstLine="720"/>
        <w:jc w:val="both"/>
        <w:rPr>
          <w:rFonts w:ascii="TimesNewRomanPSMT" w:hAnsi="TimesNewRomanPSMT" w:cs="TimesNewRomanPSMT"/>
          <w:sz w:val="28"/>
          <w:szCs w:val="28"/>
          <w:lang w:val="fr-FR"/>
        </w:rPr>
      </w:pPr>
      <w:r w:rsidRPr="00690435">
        <w:rPr>
          <w:rFonts w:ascii="TimesNewRomanPSMT" w:hAnsi="TimesNewRomanPSMT" w:cs="TimesNewRomanPSMT"/>
          <w:sz w:val="28"/>
          <w:szCs w:val="28"/>
          <w:lang w:val="fr-FR"/>
        </w:rPr>
        <w:t>Aşadar, trebuie să mergem înainte pe calea datoriei şi rezultatul să-l încredinţăm lui</w:t>
      </w:r>
      <w:r w:rsidR="00004F92">
        <w:rPr>
          <w:rFonts w:ascii="TimesNewRomanPSMT" w:hAnsi="TimesNewRomanPSMT" w:cs="TimesNewRomanPSMT"/>
          <w:sz w:val="28"/>
          <w:szCs w:val="28"/>
          <w:lang w:val="fr-FR"/>
        </w:rPr>
        <w:t xml:space="preserve"> </w:t>
      </w:r>
      <w:r w:rsidRPr="00690435">
        <w:rPr>
          <w:rFonts w:ascii="TimesNewRomanPSMT" w:hAnsi="TimesNewRomanPSMT" w:cs="TimesNewRomanPSMT"/>
          <w:sz w:val="28"/>
          <w:szCs w:val="28"/>
          <w:lang w:val="fr-FR"/>
        </w:rPr>
        <w:t>Dumnezeu. Să nu ne lăsăm amăgiţi de gândul că am făcut totul, ci când am terminat toate să zicem:„Slugi netrebnice ce suntem, pentru că am făcut ceea ce eram datori să facem</w:t>
      </w:r>
      <w:proofErr w:type="gramStart"/>
      <w:r w:rsidRPr="00690435">
        <w:rPr>
          <w:rFonts w:ascii="TimesNewRomanPSMT" w:hAnsi="TimesNewRomanPSMT" w:cs="TimesNewRomanPSMT"/>
          <w:sz w:val="28"/>
          <w:szCs w:val="28"/>
          <w:lang w:val="fr-FR"/>
        </w:rPr>
        <w:t xml:space="preserve">” </w:t>
      </w:r>
      <w:r w:rsidR="00690435">
        <w:rPr>
          <w:rFonts w:ascii="TimesNewRomanPSMT" w:hAnsi="TimesNewRomanPSMT" w:cs="TimesNewRomanPSMT"/>
          <w:sz w:val="28"/>
          <w:szCs w:val="28"/>
          <w:lang w:val="fr-FR"/>
        </w:rPr>
        <w:t>.</w:t>
      </w:r>
      <w:r w:rsidRPr="00690435">
        <w:rPr>
          <w:rFonts w:ascii="TimesNewRomanPSMT" w:hAnsi="TimesNewRomanPSMT" w:cs="TimesNewRomanPSMT"/>
          <w:sz w:val="28"/>
          <w:szCs w:val="28"/>
          <w:lang w:val="fr-FR"/>
        </w:rPr>
        <w:t>(</w:t>
      </w:r>
      <w:proofErr w:type="gramEnd"/>
      <w:r w:rsidRPr="00690435">
        <w:rPr>
          <w:rFonts w:ascii="TimesNewRomanPSMT" w:hAnsi="TimesNewRomanPSMT" w:cs="TimesNewRomanPSMT"/>
          <w:sz w:val="28"/>
          <w:szCs w:val="28"/>
          <w:lang w:val="fr-FR"/>
        </w:rPr>
        <w:t>Luca 17, 10).</w:t>
      </w:r>
    </w:p>
    <w:sectPr w:rsidR="00307521" w:rsidRPr="00690435" w:rsidSect="00920C1E">
      <w:pgSz w:w="12240" w:h="15840"/>
      <w:pgMar w:top="737" w:right="1021" w:bottom="794"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643EB6"/>
    <w:rsid w:val="00004F92"/>
    <w:rsid w:val="00096086"/>
    <w:rsid w:val="00307521"/>
    <w:rsid w:val="00347F20"/>
    <w:rsid w:val="00457AAF"/>
    <w:rsid w:val="00643EB6"/>
    <w:rsid w:val="00690435"/>
    <w:rsid w:val="006D411A"/>
    <w:rsid w:val="00721AD8"/>
    <w:rsid w:val="00811166"/>
    <w:rsid w:val="008614C3"/>
    <w:rsid w:val="008D26B5"/>
    <w:rsid w:val="00920C1E"/>
    <w:rsid w:val="00A10042"/>
    <w:rsid w:val="00A33111"/>
    <w:rsid w:val="00A95AA6"/>
    <w:rsid w:val="00B648B3"/>
    <w:rsid w:val="00B739A4"/>
    <w:rsid w:val="00C93970"/>
    <w:rsid w:val="00CA38D2"/>
    <w:rsid w:val="00CA535B"/>
    <w:rsid w:val="00CF0E10"/>
    <w:rsid w:val="00E4146B"/>
    <w:rsid w:val="00E84CDD"/>
    <w:rsid w:val="00F20AC6"/>
    <w:rsid w:val="00F221C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CF"/>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93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7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11</Pages>
  <Words>3166</Words>
  <Characters>18365</Characters>
  <Application>Microsoft Office Word</Application>
  <DocSecurity>0</DocSecurity>
  <Lines>153</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George</dc:creator>
  <cp:lastModifiedBy>alincirja07@gmail.com</cp:lastModifiedBy>
  <cp:revision>14</cp:revision>
  <dcterms:created xsi:type="dcterms:W3CDTF">2019-08-06T18:26:00Z</dcterms:created>
  <dcterms:modified xsi:type="dcterms:W3CDTF">2023-02-24T07:30:00Z</dcterms:modified>
</cp:coreProperties>
</file>